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B3" w:rsidRDefault="00D03644" w:rsidP="00D03644">
      <w:pPr>
        <w:rPr>
          <w:b/>
        </w:rPr>
      </w:pPr>
      <w:bookmarkStart w:id="0" w:name="_GoBack"/>
      <w:bookmarkEnd w:id="0"/>
      <w:r>
        <w:rPr>
          <w:b/>
        </w:rPr>
        <w:t xml:space="preserve">                       </w:t>
      </w:r>
      <w:r w:rsidR="00932CA3">
        <w:rPr>
          <w:b/>
        </w:rPr>
        <w:t xml:space="preserve">                         </w:t>
      </w:r>
      <w:r w:rsidR="002B51B3">
        <w:rPr>
          <w:b/>
        </w:rPr>
        <w:t>РОССИЙСКАЯ ФЕДЕРАЦИЯ</w:t>
      </w:r>
      <w:r w:rsidR="00932CA3">
        <w:rPr>
          <w:b/>
        </w:rPr>
        <w:t xml:space="preserve">                                 </w:t>
      </w:r>
    </w:p>
    <w:p w:rsidR="002B51B3" w:rsidRDefault="002B51B3" w:rsidP="002B51B3">
      <w:pPr>
        <w:jc w:val="center"/>
        <w:rPr>
          <w:b/>
        </w:rPr>
      </w:pPr>
      <w:r>
        <w:rPr>
          <w:b/>
        </w:rPr>
        <w:t>ИРКУТСКАЯ ОБЛАСТЬ</w:t>
      </w:r>
    </w:p>
    <w:p w:rsidR="002B51B3" w:rsidRDefault="002B51B3" w:rsidP="002B51B3">
      <w:pPr>
        <w:jc w:val="center"/>
        <w:rPr>
          <w:b/>
        </w:rPr>
      </w:pPr>
      <w:r>
        <w:rPr>
          <w:b/>
        </w:rPr>
        <w:t>БОХАНСКИЙ РАЙОН</w:t>
      </w:r>
    </w:p>
    <w:p w:rsidR="002B51B3" w:rsidRDefault="002B51B3" w:rsidP="002B51B3">
      <w:pPr>
        <w:jc w:val="center"/>
        <w:rPr>
          <w:b/>
        </w:rPr>
      </w:pPr>
    </w:p>
    <w:p w:rsidR="002B51B3" w:rsidRDefault="002B51B3" w:rsidP="002B51B3">
      <w:pPr>
        <w:jc w:val="center"/>
        <w:rPr>
          <w:b/>
        </w:rPr>
      </w:pPr>
      <w:r>
        <w:rPr>
          <w:b/>
        </w:rPr>
        <w:t>ГЛАВА</w:t>
      </w:r>
    </w:p>
    <w:p w:rsidR="002B51B3" w:rsidRDefault="002B51B3" w:rsidP="002B51B3">
      <w:pPr>
        <w:jc w:val="center"/>
        <w:rPr>
          <w:b/>
        </w:rPr>
      </w:pPr>
      <w:r>
        <w:rPr>
          <w:b/>
        </w:rPr>
        <w:t>МО «</w:t>
      </w:r>
      <w:proofErr w:type="gramStart"/>
      <w:r>
        <w:rPr>
          <w:b/>
        </w:rPr>
        <w:t>НОВАЯ</w:t>
      </w:r>
      <w:proofErr w:type="gramEnd"/>
      <w:r>
        <w:rPr>
          <w:b/>
        </w:rPr>
        <w:t xml:space="preserve"> ИДА»</w:t>
      </w:r>
    </w:p>
    <w:p w:rsidR="002B51B3" w:rsidRDefault="002B51B3" w:rsidP="002B51B3">
      <w:pPr>
        <w:jc w:val="center"/>
        <w:rPr>
          <w:b/>
        </w:rPr>
      </w:pPr>
    </w:p>
    <w:p w:rsidR="002B51B3" w:rsidRDefault="002B51B3" w:rsidP="002B51B3">
      <w:pPr>
        <w:jc w:val="center"/>
        <w:rPr>
          <w:b/>
        </w:rPr>
      </w:pPr>
    </w:p>
    <w:p w:rsidR="002B51B3" w:rsidRDefault="002B51B3" w:rsidP="002B51B3">
      <w:pPr>
        <w:jc w:val="center"/>
        <w:rPr>
          <w:b/>
        </w:rPr>
      </w:pPr>
    </w:p>
    <w:p w:rsidR="002B51B3" w:rsidRDefault="002B51B3" w:rsidP="002B51B3">
      <w:pPr>
        <w:jc w:val="center"/>
        <w:rPr>
          <w:b/>
        </w:rPr>
      </w:pPr>
      <w:r>
        <w:rPr>
          <w:b/>
        </w:rPr>
        <w:t>ПОСТАНОВЛЕНИЕ</w:t>
      </w:r>
    </w:p>
    <w:p w:rsidR="002B51B3" w:rsidRDefault="002B51B3" w:rsidP="002B51B3"/>
    <w:p w:rsidR="002B51B3" w:rsidRDefault="002B51B3" w:rsidP="002B51B3">
      <w:pPr>
        <w:rPr>
          <w:b/>
        </w:rPr>
      </w:pPr>
      <w:r w:rsidRPr="009E4287">
        <w:rPr>
          <w:b/>
        </w:rPr>
        <w:t>«</w:t>
      </w:r>
      <w:r w:rsidR="002316A4">
        <w:rPr>
          <w:b/>
        </w:rPr>
        <w:t>10</w:t>
      </w:r>
      <w:r>
        <w:rPr>
          <w:b/>
        </w:rPr>
        <w:t xml:space="preserve">» </w:t>
      </w:r>
      <w:r w:rsidR="002316A4">
        <w:rPr>
          <w:b/>
        </w:rPr>
        <w:t xml:space="preserve">октября </w:t>
      </w:r>
      <w:r w:rsidRPr="009E4287">
        <w:rPr>
          <w:b/>
        </w:rPr>
        <w:t xml:space="preserve">2016 г. № </w:t>
      </w:r>
      <w:r w:rsidR="002316A4">
        <w:rPr>
          <w:b/>
        </w:rPr>
        <w:t>95</w:t>
      </w:r>
      <w:r w:rsidRPr="009E4287">
        <w:rPr>
          <w:b/>
        </w:rPr>
        <w:t xml:space="preserve">                                                         </w:t>
      </w:r>
      <w:r>
        <w:rPr>
          <w:b/>
        </w:rPr>
        <w:t xml:space="preserve">                 </w:t>
      </w:r>
      <w:r w:rsidRPr="009E4287">
        <w:rPr>
          <w:b/>
        </w:rPr>
        <w:t xml:space="preserve">с. </w:t>
      </w:r>
      <w:r>
        <w:rPr>
          <w:b/>
        </w:rPr>
        <w:t>Новая Ида</w:t>
      </w:r>
    </w:p>
    <w:p w:rsidR="002B51B3" w:rsidRPr="00EF7C8C" w:rsidRDefault="002B51B3" w:rsidP="002B51B3">
      <w:pPr>
        <w:pStyle w:val="a8"/>
        <w:rPr>
          <w:rFonts w:ascii="Times New Roman" w:hAnsi="Times New Roman"/>
          <w:b/>
          <w:bCs/>
          <w:sz w:val="24"/>
          <w:szCs w:val="24"/>
        </w:rPr>
      </w:pPr>
      <w:r w:rsidRPr="00EF7C8C">
        <w:rPr>
          <w:rFonts w:ascii="Times New Roman" w:hAnsi="Times New Roman"/>
          <w:b/>
          <w:bCs/>
          <w:sz w:val="24"/>
          <w:szCs w:val="24"/>
        </w:rPr>
        <w:t xml:space="preserve">Об утверждении  Программы комплексного развития  </w:t>
      </w:r>
    </w:p>
    <w:p w:rsidR="002B51B3" w:rsidRDefault="002B51B3" w:rsidP="002B51B3">
      <w:pPr>
        <w:pStyle w:val="a8"/>
        <w:rPr>
          <w:rFonts w:ascii="Times New Roman" w:hAnsi="Times New Roman"/>
          <w:b/>
          <w:bCs/>
          <w:sz w:val="24"/>
          <w:szCs w:val="24"/>
        </w:rPr>
      </w:pPr>
      <w:r w:rsidRPr="00EF7C8C">
        <w:rPr>
          <w:rFonts w:ascii="Times New Roman" w:hAnsi="Times New Roman"/>
          <w:b/>
          <w:bCs/>
          <w:sz w:val="24"/>
          <w:szCs w:val="24"/>
        </w:rPr>
        <w:t xml:space="preserve">социальной  инфраструктуры  </w:t>
      </w:r>
      <w:r>
        <w:rPr>
          <w:rFonts w:ascii="Times New Roman" w:hAnsi="Times New Roman"/>
          <w:b/>
          <w:bCs/>
          <w:sz w:val="24"/>
          <w:szCs w:val="24"/>
        </w:rPr>
        <w:t>МО «</w:t>
      </w:r>
      <w:proofErr w:type="gramStart"/>
      <w:r>
        <w:rPr>
          <w:rFonts w:ascii="Times New Roman" w:hAnsi="Times New Roman"/>
          <w:b/>
          <w:bCs/>
          <w:sz w:val="24"/>
          <w:szCs w:val="24"/>
        </w:rPr>
        <w:t>Новая</w:t>
      </w:r>
      <w:proofErr w:type="gramEnd"/>
      <w:r>
        <w:rPr>
          <w:rFonts w:ascii="Times New Roman" w:hAnsi="Times New Roman"/>
          <w:b/>
          <w:bCs/>
          <w:sz w:val="24"/>
          <w:szCs w:val="24"/>
        </w:rPr>
        <w:t xml:space="preserve"> Ида»</w:t>
      </w:r>
    </w:p>
    <w:p w:rsidR="002B51B3" w:rsidRDefault="002B51B3" w:rsidP="002B51B3">
      <w:pPr>
        <w:pStyle w:val="a8"/>
        <w:rPr>
          <w:rFonts w:ascii="Times New Roman" w:hAnsi="Times New Roman"/>
          <w:b/>
          <w:bCs/>
          <w:sz w:val="24"/>
          <w:szCs w:val="24"/>
        </w:rPr>
      </w:pPr>
      <w:r>
        <w:rPr>
          <w:rFonts w:ascii="Times New Roman" w:hAnsi="Times New Roman"/>
          <w:b/>
          <w:bCs/>
          <w:sz w:val="24"/>
          <w:szCs w:val="24"/>
        </w:rPr>
        <w:t xml:space="preserve"> Боханского</w:t>
      </w:r>
      <w:r w:rsidRPr="00EF7C8C">
        <w:rPr>
          <w:rFonts w:ascii="Times New Roman" w:hAnsi="Times New Roman"/>
          <w:b/>
          <w:bCs/>
          <w:sz w:val="24"/>
          <w:szCs w:val="24"/>
        </w:rPr>
        <w:t xml:space="preserve"> муниципального района  </w:t>
      </w:r>
      <w:r>
        <w:rPr>
          <w:rFonts w:ascii="Times New Roman" w:hAnsi="Times New Roman"/>
          <w:b/>
          <w:bCs/>
          <w:sz w:val="24"/>
          <w:szCs w:val="24"/>
        </w:rPr>
        <w:t xml:space="preserve">                                                             </w:t>
      </w:r>
    </w:p>
    <w:p w:rsidR="002B51B3" w:rsidRPr="00E170D0" w:rsidRDefault="002B51B3" w:rsidP="002B51B3">
      <w:pPr>
        <w:pStyle w:val="a8"/>
        <w:rPr>
          <w:rFonts w:ascii="Times New Roman" w:hAnsi="Times New Roman"/>
          <w:b/>
          <w:bCs/>
          <w:sz w:val="24"/>
          <w:szCs w:val="24"/>
        </w:rPr>
      </w:pPr>
      <w:r>
        <w:rPr>
          <w:rFonts w:ascii="Times New Roman" w:hAnsi="Times New Roman"/>
          <w:b/>
          <w:bCs/>
          <w:sz w:val="24"/>
          <w:szCs w:val="24"/>
        </w:rPr>
        <w:t xml:space="preserve"> Иркутской </w:t>
      </w:r>
      <w:r w:rsidRPr="00EF7C8C">
        <w:rPr>
          <w:rFonts w:ascii="Times New Roman" w:hAnsi="Times New Roman"/>
          <w:b/>
          <w:bCs/>
          <w:sz w:val="24"/>
          <w:szCs w:val="24"/>
        </w:rPr>
        <w:t>области на 2016-20</w:t>
      </w:r>
      <w:r w:rsidR="00D03644">
        <w:rPr>
          <w:rFonts w:ascii="Times New Roman" w:hAnsi="Times New Roman"/>
          <w:b/>
          <w:bCs/>
          <w:sz w:val="24"/>
          <w:szCs w:val="24"/>
        </w:rPr>
        <w:t>26</w:t>
      </w:r>
      <w:r>
        <w:rPr>
          <w:rFonts w:ascii="Times New Roman" w:hAnsi="Times New Roman"/>
          <w:b/>
          <w:bCs/>
          <w:sz w:val="24"/>
          <w:szCs w:val="24"/>
        </w:rPr>
        <w:t xml:space="preserve"> </w:t>
      </w:r>
      <w:r w:rsidRPr="00EF7C8C">
        <w:rPr>
          <w:rFonts w:ascii="Times New Roman" w:hAnsi="Times New Roman"/>
          <w:b/>
          <w:bCs/>
          <w:sz w:val="24"/>
          <w:szCs w:val="24"/>
        </w:rPr>
        <w:t>гг.»</w:t>
      </w: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b/>
          <w:bCs/>
          <w:sz w:val="24"/>
          <w:szCs w:val="24"/>
        </w:rPr>
      </w:pPr>
    </w:p>
    <w:p w:rsidR="002B51B3" w:rsidRPr="00EF7C8C" w:rsidRDefault="002B51B3" w:rsidP="002B51B3">
      <w:pPr>
        <w:pStyle w:val="a8"/>
        <w:ind w:firstLine="709"/>
        <w:rPr>
          <w:rFonts w:ascii="Times New Roman" w:hAnsi="Times New Roman"/>
          <w:sz w:val="24"/>
          <w:szCs w:val="24"/>
        </w:rPr>
      </w:pPr>
      <w:r w:rsidRPr="00EF7C8C">
        <w:rPr>
          <w:rFonts w:ascii="Times New Roman" w:hAnsi="Times New Roman"/>
          <w:sz w:val="24"/>
          <w:szCs w:val="24"/>
        </w:rPr>
        <w:t>В целях повышения</w:t>
      </w:r>
      <w:r w:rsidRPr="00EF7C8C">
        <w:rPr>
          <w:rFonts w:ascii="Times New Roman" w:hAnsi="Times New Roman"/>
          <w:color w:val="FF0000"/>
          <w:sz w:val="24"/>
          <w:szCs w:val="24"/>
        </w:rPr>
        <w:t xml:space="preserve"> </w:t>
      </w:r>
      <w:r w:rsidRPr="00EF7C8C">
        <w:rPr>
          <w:rFonts w:ascii="Times New Roman" w:hAnsi="Times New Roman"/>
          <w:sz w:val="24"/>
          <w:szCs w:val="24"/>
        </w:rPr>
        <w:t xml:space="preserve">качества жизни населения, его занятости и </w:t>
      </w:r>
      <w:proofErr w:type="spellStart"/>
      <w:r w:rsidRPr="00EF7C8C">
        <w:rPr>
          <w:rFonts w:ascii="Times New Roman" w:hAnsi="Times New Roman"/>
          <w:sz w:val="24"/>
          <w:szCs w:val="24"/>
        </w:rPr>
        <w:t>самозанятости</w:t>
      </w:r>
      <w:proofErr w:type="spellEnd"/>
      <w:r w:rsidRPr="00EF7C8C">
        <w:rPr>
          <w:rFonts w:ascii="Times New Roman" w:hAnsi="Times New Roman"/>
          <w:sz w:val="24"/>
          <w:szCs w:val="24"/>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w:t>
      </w:r>
      <w:r>
        <w:rPr>
          <w:rFonts w:ascii="Times New Roman" w:hAnsi="Times New Roman"/>
          <w:sz w:val="24"/>
          <w:szCs w:val="24"/>
        </w:rPr>
        <w:t>ритории  МО «</w:t>
      </w:r>
      <w:proofErr w:type="gramStart"/>
      <w:r>
        <w:rPr>
          <w:rFonts w:ascii="Times New Roman" w:hAnsi="Times New Roman"/>
          <w:sz w:val="24"/>
          <w:szCs w:val="24"/>
        </w:rPr>
        <w:t>Новая</w:t>
      </w:r>
      <w:proofErr w:type="gramEnd"/>
      <w:r>
        <w:rPr>
          <w:rFonts w:ascii="Times New Roman" w:hAnsi="Times New Roman"/>
          <w:sz w:val="24"/>
          <w:szCs w:val="24"/>
        </w:rPr>
        <w:t xml:space="preserve"> Ида</w:t>
      </w:r>
      <w:r w:rsidRPr="00EF7C8C">
        <w:rPr>
          <w:rFonts w:ascii="Times New Roman" w:hAnsi="Times New Roman"/>
          <w:sz w:val="24"/>
          <w:szCs w:val="24"/>
        </w:rPr>
        <w:t>, руководствуясь  Уст</w:t>
      </w:r>
      <w:r>
        <w:rPr>
          <w:rFonts w:ascii="Times New Roman" w:hAnsi="Times New Roman"/>
          <w:sz w:val="24"/>
          <w:szCs w:val="24"/>
        </w:rPr>
        <w:t>авом поселения</w:t>
      </w:r>
    </w:p>
    <w:p w:rsidR="002B51B3" w:rsidRPr="00EF7C8C" w:rsidRDefault="002B51B3" w:rsidP="002B51B3">
      <w:pPr>
        <w:pStyle w:val="a8"/>
        <w:rPr>
          <w:rFonts w:ascii="Times New Roman" w:hAnsi="Times New Roman"/>
          <w:sz w:val="24"/>
          <w:szCs w:val="24"/>
        </w:rPr>
      </w:pPr>
    </w:p>
    <w:p w:rsidR="002B51B3" w:rsidRDefault="002B51B3" w:rsidP="002B51B3">
      <w:pPr>
        <w:pStyle w:val="a8"/>
        <w:rPr>
          <w:rFonts w:ascii="Times New Roman" w:hAnsi="Times New Roman"/>
          <w:b/>
          <w:bCs/>
          <w:sz w:val="24"/>
          <w:szCs w:val="24"/>
        </w:rPr>
      </w:pPr>
      <w:r w:rsidRPr="00EF7C8C">
        <w:rPr>
          <w:rFonts w:ascii="Times New Roman" w:hAnsi="Times New Roman"/>
          <w:b/>
          <w:bCs/>
          <w:sz w:val="24"/>
          <w:szCs w:val="24"/>
        </w:rPr>
        <w:t xml:space="preserve">                                     </w:t>
      </w:r>
    </w:p>
    <w:p w:rsidR="002B51B3" w:rsidRPr="00EF7C8C" w:rsidRDefault="002B51B3" w:rsidP="002B51B3">
      <w:pPr>
        <w:pStyle w:val="a8"/>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Я Ю</w:t>
      </w:r>
      <w:r w:rsidRPr="00EF7C8C">
        <w:rPr>
          <w:rFonts w:ascii="Times New Roman" w:hAnsi="Times New Roman"/>
          <w:b/>
          <w:bCs/>
          <w:sz w:val="24"/>
          <w:szCs w:val="24"/>
        </w:rPr>
        <w:t>:</w:t>
      </w:r>
    </w:p>
    <w:p w:rsidR="002B51B3" w:rsidRPr="00EF7C8C" w:rsidRDefault="002B51B3" w:rsidP="002B51B3">
      <w:pPr>
        <w:pStyle w:val="a8"/>
        <w:rPr>
          <w:rFonts w:ascii="Times New Roman" w:hAnsi="Times New Roman"/>
          <w:b/>
          <w:bCs/>
          <w:sz w:val="24"/>
          <w:szCs w:val="24"/>
        </w:rPr>
      </w:pPr>
    </w:p>
    <w:p w:rsidR="002B51B3" w:rsidRPr="00EF7C8C" w:rsidRDefault="002B51B3" w:rsidP="002B51B3">
      <w:pPr>
        <w:pStyle w:val="a8"/>
        <w:ind w:firstLine="709"/>
        <w:rPr>
          <w:rFonts w:ascii="Times New Roman" w:hAnsi="Times New Roman"/>
          <w:sz w:val="24"/>
          <w:szCs w:val="24"/>
        </w:rPr>
      </w:pPr>
      <w:r>
        <w:rPr>
          <w:rFonts w:ascii="Times New Roman" w:hAnsi="Times New Roman"/>
          <w:sz w:val="24"/>
          <w:szCs w:val="24"/>
        </w:rPr>
        <w:t xml:space="preserve">1. </w:t>
      </w:r>
      <w:r w:rsidRPr="00EF7C8C">
        <w:rPr>
          <w:rFonts w:ascii="Times New Roman" w:hAnsi="Times New Roman"/>
          <w:sz w:val="24"/>
          <w:szCs w:val="24"/>
        </w:rPr>
        <w:t xml:space="preserve"> Утвердить Программу комплексного развития  социальной  инфраструктуры  </w:t>
      </w:r>
      <w:r>
        <w:rPr>
          <w:rFonts w:ascii="Times New Roman" w:hAnsi="Times New Roman"/>
          <w:sz w:val="24"/>
          <w:szCs w:val="24"/>
        </w:rPr>
        <w:t>МО «</w:t>
      </w:r>
      <w:proofErr w:type="gramStart"/>
      <w:r>
        <w:rPr>
          <w:rFonts w:ascii="Times New Roman" w:hAnsi="Times New Roman"/>
          <w:sz w:val="24"/>
          <w:szCs w:val="24"/>
        </w:rPr>
        <w:t>Новая</w:t>
      </w:r>
      <w:proofErr w:type="gramEnd"/>
      <w:r>
        <w:rPr>
          <w:rFonts w:ascii="Times New Roman" w:hAnsi="Times New Roman"/>
          <w:sz w:val="24"/>
          <w:szCs w:val="24"/>
        </w:rPr>
        <w:t xml:space="preserve"> Ида» Боханского </w:t>
      </w:r>
      <w:r w:rsidRPr="00EF7C8C">
        <w:rPr>
          <w:rFonts w:ascii="Times New Roman" w:hAnsi="Times New Roman"/>
          <w:sz w:val="24"/>
          <w:szCs w:val="24"/>
        </w:rPr>
        <w:t xml:space="preserve">муниципального  района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 на 2016-20</w:t>
      </w:r>
      <w:r w:rsidR="00D03644">
        <w:rPr>
          <w:rFonts w:ascii="Times New Roman" w:hAnsi="Times New Roman"/>
          <w:sz w:val="24"/>
          <w:szCs w:val="24"/>
        </w:rPr>
        <w:t>26</w:t>
      </w:r>
      <w:r w:rsidRPr="00EF7C8C">
        <w:rPr>
          <w:rFonts w:ascii="Times New Roman" w:hAnsi="Times New Roman"/>
          <w:sz w:val="24"/>
          <w:szCs w:val="24"/>
        </w:rPr>
        <w:t>гг.</w:t>
      </w:r>
    </w:p>
    <w:p w:rsidR="002B51B3" w:rsidRPr="00EF7C8C" w:rsidRDefault="002B51B3" w:rsidP="002B51B3">
      <w:pPr>
        <w:pStyle w:val="a8"/>
        <w:ind w:firstLine="709"/>
        <w:rPr>
          <w:rFonts w:ascii="Times New Roman" w:hAnsi="Times New Roman"/>
          <w:sz w:val="24"/>
          <w:szCs w:val="24"/>
        </w:rPr>
      </w:pPr>
      <w:r>
        <w:rPr>
          <w:rFonts w:ascii="Times New Roman" w:hAnsi="Times New Roman"/>
          <w:sz w:val="24"/>
          <w:szCs w:val="24"/>
        </w:rPr>
        <w:t xml:space="preserve">2. </w:t>
      </w:r>
      <w:proofErr w:type="gramStart"/>
      <w:r w:rsidRPr="00EF7C8C">
        <w:rPr>
          <w:rFonts w:ascii="Times New Roman" w:hAnsi="Times New Roman"/>
          <w:sz w:val="24"/>
          <w:szCs w:val="24"/>
        </w:rPr>
        <w:t>Контроль за</w:t>
      </w:r>
      <w:proofErr w:type="gramEnd"/>
      <w:r w:rsidRPr="00EF7C8C">
        <w:rPr>
          <w:rFonts w:ascii="Times New Roman" w:hAnsi="Times New Roman"/>
          <w:sz w:val="24"/>
          <w:szCs w:val="24"/>
        </w:rPr>
        <w:t xml:space="preserve"> исполнением настоящего постановления оставляю  за  собой.</w:t>
      </w:r>
    </w:p>
    <w:p w:rsidR="002B51B3" w:rsidRPr="00EF7C8C" w:rsidRDefault="002B51B3" w:rsidP="002B51B3">
      <w:pPr>
        <w:pStyle w:val="a8"/>
        <w:ind w:firstLine="709"/>
        <w:rPr>
          <w:rFonts w:ascii="Times New Roman" w:hAnsi="Times New Roman"/>
          <w:sz w:val="24"/>
          <w:szCs w:val="24"/>
        </w:rPr>
      </w:pPr>
      <w:r>
        <w:rPr>
          <w:rFonts w:ascii="Times New Roman" w:hAnsi="Times New Roman"/>
          <w:sz w:val="24"/>
          <w:szCs w:val="24"/>
        </w:rPr>
        <w:t xml:space="preserve">3. </w:t>
      </w:r>
      <w:r w:rsidRPr="00EF7C8C">
        <w:rPr>
          <w:rFonts w:ascii="Times New Roman" w:hAnsi="Times New Roman"/>
          <w:sz w:val="24"/>
          <w:szCs w:val="24"/>
        </w:rPr>
        <w:t xml:space="preserve">Опубликовать настоящее постановление на  сайте </w:t>
      </w:r>
      <w:r>
        <w:rPr>
          <w:rFonts w:ascii="Times New Roman" w:hAnsi="Times New Roman"/>
          <w:sz w:val="24"/>
          <w:szCs w:val="24"/>
        </w:rPr>
        <w:t>сельского поселения и в муниципальном  Вестнике МО «</w:t>
      </w:r>
      <w:proofErr w:type="gramStart"/>
      <w:r>
        <w:rPr>
          <w:rFonts w:ascii="Times New Roman" w:hAnsi="Times New Roman"/>
          <w:sz w:val="24"/>
          <w:szCs w:val="24"/>
        </w:rPr>
        <w:t>Новая</w:t>
      </w:r>
      <w:proofErr w:type="gramEnd"/>
      <w:r>
        <w:rPr>
          <w:rFonts w:ascii="Times New Roman" w:hAnsi="Times New Roman"/>
          <w:sz w:val="24"/>
          <w:szCs w:val="24"/>
        </w:rPr>
        <w:t xml:space="preserve"> Ида»</w:t>
      </w: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b/>
          <w:bCs/>
          <w:sz w:val="24"/>
          <w:szCs w:val="24"/>
        </w:rPr>
      </w:pPr>
      <w:r w:rsidRPr="00EF7C8C">
        <w:rPr>
          <w:rFonts w:ascii="Times New Roman" w:hAnsi="Times New Roman"/>
          <w:sz w:val="24"/>
          <w:szCs w:val="24"/>
        </w:rPr>
        <w:t xml:space="preserve">     Глава  </w:t>
      </w:r>
      <w:r>
        <w:rPr>
          <w:rFonts w:ascii="Times New Roman" w:hAnsi="Times New Roman"/>
          <w:sz w:val="24"/>
          <w:szCs w:val="24"/>
        </w:rPr>
        <w:t xml:space="preserve">МО «Новая Ида»                        </w:t>
      </w:r>
      <w:r w:rsidR="00541D53">
        <w:rPr>
          <w:rFonts w:ascii="Times New Roman" w:hAnsi="Times New Roman"/>
          <w:sz w:val="24"/>
          <w:szCs w:val="24"/>
        </w:rPr>
        <w:t xml:space="preserve">                                 </w:t>
      </w:r>
      <w:proofErr w:type="spellStart"/>
      <w:r w:rsidR="00541D53">
        <w:rPr>
          <w:rFonts w:ascii="Times New Roman" w:hAnsi="Times New Roman"/>
          <w:sz w:val="24"/>
          <w:szCs w:val="24"/>
        </w:rPr>
        <w:t>М.П.Иванов</w:t>
      </w:r>
      <w:proofErr w:type="spellEnd"/>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541D53" w:rsidRDefault="00541D53" w:rsidP="002B51B3">
      <w:pPr>
        <w:pStyle w:val="a8"/>
        <w:rPr>
          <w:rFonts w:ascii="Times New Roman" w:hAnsi="Times New Roman"/>
          <w:b/>
          <w:bCs/>
          <w:sz w:val="24"/>
          <w:szCs w:val="24"/>
        </w:rPr>
      </w:pPr>
    </w:p>
    <w:p w:rsidR="00541D53" w:rsidRPr="00EF7C8C" w:rsidRDefault="00541D5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jc w:val="right"/>
        <w:rPr>
          <w:rFonts w:ascii="Times New Roman" w:hAnsi="Times New Roman"/>
          <w:b/>
          <w:bCs/>
          <w:sz w:val="24"/>
          <w:szCs w:val="24"/>
        </w:rPr>
      </w:pPr>
      <w:r>
        <w:rPr>
          <w:rFonts w:ascii="Times New Roman" w:hAnsi="Times New Roman"/>
          <w:b/>
          <w:bCs/>
          <w:sz w:val="24"/>
          <w:szCs w:val="24"/>
        </w:rPr>
        <w:t>Приложение</w:t>
      </w:r>
    </w:p>
    <w:p w:rsidR="002B51B3" w:rsidRDefault="002B51B3" w:rsidP="002B51B3">
      <w:pPr>
        <w:pStyle w:val="a8"/>
        <w:jc w:val="right"/>
        <w:rPr>
          <w:rFonts w:ascii="Times New Roman" w:hAnsi="Times New Roman"/>
          <w:b/>
          <w:bCs/>
          <w:sz w:val="24"/>
          <w:szCs w:val="24"/>
        </w:rPr>
      </w:pPr>
      <w:r>
        <w:rPr>
          <w:rFonts w:ascii="Times New Roman" w:hAnsi="Times New Roman"/>
          <w:b/>
          <w:bCs/>
          <w:sz w:val="24"/>
          <w:szCs w:val="24"/>
        </w:rPr>
        <w:t xml:space="preserve">К постановлению № </w:t>
      </w:r>
      <w:r w:rsidR="002316A4">
        <w:rPr>
          <w:rFonts w:ascii="Times New Roman" w:hAnsi="Times New Roman"/>
          <w:b/>
          <w:bCs/>
          <w:sz w:val="24"/>
          <w:szCs w:val="24"/>
        </w:rPr>
        <w:t>95</w:t>
      </w:r>
    </w:p>
    <w:p w:rsidR="002B51B3" w:rsidRPr="00EF7C8C" w:rsidRDefault="002316A4" w:rsidP="002B51B3">
      <w:pPr>
        <w:pStyle w:val="a8"/>
        <w:jc w:val="right"/>
        <w:rPr>
          <w:rFonts w:ascii="Times New Roman" w:hAnsi="Times New Roman"/>
          <w:b/>
          <w:bCs/>
          <w:sz w:val="24"/>
          <w:szCs w:val="24"/>
        </w:rPr>
      </w:pPr>
      <w:r>
        <w:rPr>
          <w:rFonts w:ascii="Times New Roman" w:hAnsi="Times New Roman"/>
          <w:b/>
          <w:bCs/>
          <w:sz w:val="24"/>
          <w:szCs w:val="24"/>
        </w:rPr>
        <w:t>о</w:t>
      </w:r>
      <w:r w:rsidR="002B51B3">
        <w:rPr>
          <w:rFonts w:ascii="Times New Roman" w:hAnsi="Times New Roman"/>
          <w:b/>
          <w:bCs/>
          <w:sz w:val="24"/>
          <w:szCs w:val="24"/>
        </w:rPr>
        <w:t>т</w:t>
      </w:r>
      <w:r>
        <w:rPr>
          <w:rFonts w:ascii="Times New Roman" w:hAnsi="Times New Roman"/>
          <w:b/>
          <w:bCs/>
          <w:sz w:val="24"/>
          <w:szCs w:val="24"/>
        </w:rPr>
        <w:t xml:space="preserve"> 10 октября</w:t>
      </w:r>
      <w:r w:rsidR="002B51B3">
        <w:rPr>
          <w:rFonts w:ascii="Times New Roman" w:hAnsi="Times New Roman"/>
          <w:b/>
          <w:bCs/>
          <w:sz w:val="24"/>
          <w:szCs w:val="24"/>
        </w:rPr>
        <w:t xml:space="preserve"> 2016 г.</w:t>
      </w:r>
    </w:p>
    <w:p w:rsidR="002B51B3" w:rsidRPr="00EF7C8C" w:rsidRDefault="002B51B3" w:rsidP="002B51B3">
      <w:pPr>
        <w:pStyle w:val="a8"/>
        <w:rPr>
          <w:rFonts w:ascii="Times New Roman" w:hAnsi="Times New Roman"/>
          <w:b/>
          <w:bCs/>
          <w:color w:val="339966"/>
          <w:sz w:val="24"/>
          <w:szCs w:val="24"/>
        </w:rPr>
      </w:pPr>
    </w:p>
    <w:p w:rsidR="002B51B3" w:rsidRPr="00EF7C8C" w:rsidRDefault="002B51B3" w:rsidP="002B51B3">
      <w:pPr>
        <w:pStyle w:val="a8"/>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p>
    <w:p w:rsidR="002B51B3" w:rsidRPr="00055F83" w:rsidRDefault="002B51B3" w:rsidP="002B51B3">
      <w:pPr>
        <w:pStyle w:val="a8"/>
        <w:jc w:val="center"/>
        <w:rPr>
          <w:rFonts w:ascii="Times New Roman" w:hAnsi="Times New Roman"/>
          <w:b/>
          <w:bCs/>
          <w:sz w:val="28"/>
          <w:szCs w:val="28"/>
        </w:rPr>
      </w:pPr>
      <w:r w:rsidRPr="00055F83">
        <w:rPr>
          <w:rFonts w:ascii="Times New Roman" w:hAnsi="Times New Roman"/>
          <w:b/>
          <w:bCs/>
          <w:sz w:val="28"/>
          <w:szCs w:val="28"/>
        </w:rPr>
        <w:t xml:space="preserve">ПРОГРАММА КОМПЛЕКСНОГО  РАЗВИТИЯ  СОЦИАЛЬНОЙ  ИНФРАСТРУКТУРЫ </w:t>
      </w:r>
      <w:r w:rsidR="00541D53">
        <w:rPr>
          <w:rFonts w:ascii="Times New Roman" w:hAnsi="Times New Roman"/>
          <w:b/>
          <w:bCs/>
          <w:sz w:val="28"/>
          <w:szCs w:val="28"/>
        </w:rPr>
        <w:t>МО «НОВАЯ ИДА</w:t>
      </w:r>
      <w:r w:rsidRPr="00055F83">
        <w:rPr>
          <w:rFonts w:ascii="Times New Roman" w:hAnsi="Times New Roman"/>
          <w:b/>
          <w:bCs/>
          <w:sz w:val="28"/>
          <w:szCs w:val="28"/>
        </w:rPr>
        <w:t xml:space="preserve"> БОХАНСКОГО МУНИЦИПАЛЬНОГО   РАЙОНА  ИРКУТСКОЙ   ОБЛАСТИ</w:t>
      </w:r>
    </w:p>
    <w:p w:rsidR="002B51B3" w:rsidRPr="00055F83" w:rsidRDefault="002B51B3" w:rsidP="002B51B3">
      <w:pPr>
        <w:pStyle w:val="a8"/>
        <w:jc w:val="center"/>
        <w:rPr>
          <w:rFonts w:ascii="Times New Roman" w:hAnsi="Times New Roman"/>
          <w:sz w:val="28"/>
          <w:szCs w:val="28"/>
        </w:rPr>
      </w:pPr>
      <w:r w:rsidRPr="00055F83">
        <w:rPr>
          <w:rFonts w:ascii="Times New Roman" w:hAnsi="Times New Roman"/>
          <w:b/>
          <w:bCs/>
          <w:sz w:val="28"/>
          <w:szCs w:val="28"/>
        </w:rPr>
        <w:t>на  2016 - 20</w:t>
      </w:r>
      <w:r w:rsidR="00D03644">
        <w:rPr>
          <w:rFonts w:ascii="Times New Roman" w:hAnsi="Times New Roman"/>
          <w:b/>
          <w:bCs/>
          <w:sz w:val="28"/>
          <w:szCs w:val="28"/>
        </w:rPr>
        <w:t>26</w:t>
      </w:r>
      <w:r w:rsidRPr="00055F83">
        <w:rPr>
          <w:rFonts w:ascii="Times New Roman" w:hAnsi="Times New Roman"/>
          <w:b/>
          <w:bCs/>
          <w:sz w:val="28"/>
          <w:szCs w:val="28"/>
        </w:rPr>
        <w:t>гг.</w:t>
      </w:r>
    </w:p>
    <w:p w:rsidR="002B51B3" w:rsidRPr="00055F83" w:rsidRDefault="002B51B3" w:rsidP="002B51B3">
      <w:pPr>
        <w:pStyle w:val="a8"/>
        <w:jc w:val="center"/>
        <w:rPr>
          <w:rFonts w:ascii="Times New Roman" w:hAnsi="Times New Roman"/>
          <w:sz w:val="28"/>
          <w:szCs w:val="28"/>
        </w:rPr>
      </w:pPr>
    </w:p>
    <w:p w:rsidR="002B51B3" w:rsidRPr="00055F83" w:rsidRDefault="002B51B3" w:rsidP="002B51B3">
      <w:pPr>
        <w:pStyle w:val="a8"/>
        <w:jc w:val="both"/>
        <w:rPr>
          <w:rFonts w:ascii="Times New Roman" w:hAnsi="Times New Roman"/>
          <w:sz w:val="28"/>
          <w:szCs w:val="28"/>
        </w:rPr>
      </w:pPr>
      <w:r w:rsidRPr="00055F83">
        <w:rPr>
          <w:rFonts w:ascii="Times New Roman" w:hAnsi="Times New Roman"/>
          <w:sz w:val="28"/>
          <w:szCs w:val="28"/>
        </w:rPr>
        <w:t>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Pr="00A90556" w:rsidRDefault="00541D53" w:rsidP="002B51B3">
      <w:pPr>
        <w:pStyle w:val="a8"/>
        <w:jc w:val="center"/>
        <w:rPr>
          <w:rFonts w:ascii="Times New Roman" w:hAnsi="Times New Roman"/>
          <w:b/>
          <w:sz w:val="24"/>
          <w:szCs w:val="24"/>
        </w:rPr>
      </w:pPr>
      <w:r>
        <w:rPr>
          <w:rFonts w:ascii="Times New Roman" w:hAnsi="Times New Roman"/>
          <w:b/>
          <w:sz w:val="24"/>
          <w:szCs w:val="24"/>
        </w:rPr>
        <w:t>с</w:t>
      </w:r>
      <w:r w:rsidR="002B51B3" w:rsidRPr="00A90556">
        <w:rPr>
          <w:rFonts w:ascii="Times New Roman" w:hAnsi="Times New Roman"/>
          <w:b/>
          <w:sz w:val="24"/>
          <w:szCs w:val="24"/>
        </w:rPr>
        <w:t xml:space="preserve">. </w:t>
      </w:r>
      <w:r>
        <w:rPr>
          <w:rFonts w:ascii="Times New Roman" w:hAnsi="Times New Roman"/>
          <w:b/>
          <w:sz w:val="24"/>
          <w:szCs w:val="24"/>
        </w:rPr>
        <w:t>Новая Ида»</w:t>
      </w:r>
    </w:p>
    <w:p w:rsidR="002B51B3" w:rsidRPr="00A90556" w:rsidRDefault="002B51B3" w:rsidP="002B51B3">
      <w:pPr>
        <w:pStyle w:val="a8"/>
        <w:jc w:val="center"/>
        <w:rPr>
          <w:rFonts w:ascii="Times New Roman" w:hAnsi="Times New Roman"/>
          <w:b/>
          <w:sz w:val="24"/>
          <w:szCs w:val="24"/>
        </w:rPr>
      </w:pPr>
    </w:p>
    <w:p w:rsidR="002B51B3" w:rsidRPr="00EF7C8C" w:rsidRDefault="002B51B3" w:rsidP="002B51B3">
      <w:pPr>
        <w:pStyle w:val="a8"/>
        <w:jc w:val="center"/>
        <w:rPr>
          <w:rFonts w:ascii="Times New Roman" w:hAnsi="Times New Roman"/>
          <w:b/>
          <w:bCs/>
          <w:sz w:val="24"/>
          <w:szCs w:val="24"/>
        </w:rPr>
      </w:pPr>
      <w:r>
        <w:rPr>
          <w:rFonts w:ascii="Times New Roman" w:hAnsi="Times New Roman"/>
          <w:b/>
          <w:bCs/>
          <w:sz w:val="24"/>
          <w:szCs w:val="24"/>
        </w:rPr>
        <w:t>2</w:t>
      </w:r>
      <w:r w:rsidRPr="00EF7C8C">
        <w:rPr>
          <w:rFonts w:ascii="Times New Roman" w:hAnsi="Times New Roman"/>
          <w:b/>
          <w:bCs/>
          <w:sz w:val="24"/>
          <w:szCs w:val="24"/>
        </w:rPr>
        <w:t>016</w:t>
      </w:r>
      <w:r>
        <w:rPr>
          <w:rFonts w:ascii="Times New Roman" w:hAnsi="Times New Roman"/>
          <w:b/>
          <w:bCs/>
          <w:sz w:val="24"/>
          <w:szCs w:val="24"/>
        </w:rPr>
        <w:t xml:space="preserve"> год.</w:t>
      </w:r>
    </w:p>
    <w:p w:rsidR="002B51B3" w:rsidRDefault="002B51B3" w:rsidP="002B51B3">
      <w:pPr>
        <w:spacing w:after="214"/>
        <w:ind w:left="27" w:right="18" w:hanging="10"/>
        <w:jc w:val="both"/>
        <w:rPr>
          <w:b/>
          <w:color w:val="000000"/>
          <w:sz w:val="28"/>
        </w:rPr>
      </w:pPr>
    </w:p>
    <w:p w:rsidR="002B51B3" w:rsidRPr="002B2CD4" w:rsidRDefault="002B51B3" w:rsidP="002B51B3">
      <w:pPr>
        <w:spacing w:after="214"/>
        <w:ind w:left="27" w:right="18" w:hanging="10"/>
        <w:jc w:val="center"/>
        <w:rPr>
          <w:b/>
          <w:color w:val="000000"/>
          <w:sz w:val="28"/>
        </w:rPr>
      </w:pPr>
      <w:r w:rsidRPr="002B2CD4">
        <w:rPr>
          <w:b/>
          <w:color w:val="000000"/>
          <w:sz w:val="28"/>
        </w:rPr>
        <w:lastRenderedPageBreak/>
        <w:t>1. Паспорт</w:t>
      </w:r>
    </w:p>
    <w:p w:rsidR="002B51B3" w:rsidRPr="009E5F85" w:rsidRDefault="002B51B3" w:rsidP="002B51B3">
      <w:pPr>
        <w:spacing w:line="240" w:lineRule="atLeast"/>
        <w:ind w:left="28" w:right="18" w:hanging="11"/>
        <w:contextualSpacing/>
        <w:jc w:val="both"/>
        <w:rPr>
          <w:color w:val="000000"/>
        </w:rPr>
      </w:pPr>
      <w:r w:rsidRPr="009E5F85">
        <w:rPr>
          <w:color w:val="000000"/>
        </w:rPr>
        <w:t>муниципальной программы Комплексное развитие социальной</w:t>
      </w:r>
    </w:p>
    <w:p w:rsidR="002B51B3" w:rsidRPr="009E5F85" w:rsidRDefault="002B51B3" w:rsidP="002B51B3">
      <w:pPr>
        <w:spacing w:line="240" w:lineRule="atLeast"/>
        <w:ind w:left="28" w:right="16" w:hanging="11"/>
        <w:contextualSpacing/>
        <w:jc w:val="both"/>
        <w:rPr>
          <w:color w:val="000000"/>
        </w:rPr>
      </w:pPr>
      <w:r w:rsidRPr="009E5F85">
        <w:rPr>
          <w:color w:val="000000"/>
        </w:rPr>
        <w:t>инфраструктуры на территории муниципального образования «</w:t>
      </w:r>
      <w:proofErr w:type="gramStart"/>
      <w:r w:rsidR="00541D53">
        <w:rPr>
          <w:color w:val="000000"/>
        </w:rPr>
        <w:t>Новая</w:t>
      </w:r>
      <w:proofErr w:type="gramEnd"/>
      <w:r w:rsidR="00541D53">
        <w:rPr>
          <w:color w:val="000000"/>
        </w:rPr>
        <w:t xml:space="preserve"> Ида</w:t>
      </w:r>
      <w:r w:rsidRPr="009E5F85">
        <w:rPr>
          <w:color w:val="000000"/>
        </w:rPr>
        <w:t xml:space="preserve">» </w:t>
      </w:r>
    </w:p>
    <w:p w:rsidR="002B51B3" w:rsidRPr="009E5F85" w:rsidRDefault="002B51B3" w:rsidP="002B51B3">
      <w:pPr>
        <w:spacing w:line="240" w:lineRule="atLeast"/>
        <w:ind w:left="28" w:right="16" w:hanging="11"/>
        <w:contextualSpacing/>
        <w:jc w:val="both"/>
        <w:rPr>
          <w:color w:val="000000"/>
        </w:rPr>
      </w:pPr>
      <w:r w:rsidRPr="009E5F85">
        <w:rPr>
          <w:color w:val="000000"/>
        </w:rPr>
        <w:t xml:space="preserve">на 2016 - 2030 гг. </w:t>
      </w:r>
    </w:p>
    <w:tbl>
      <w:tblPr>
        <w:tblW w:w="9400" w:type="dxa"/>
        <w:tblInd w:w="211" w:type="dxa"/>
        <w:tblCellMar>
          <w:top w:w="73" w:type="dxa"/>
          <w:left w:w="113" w:type="dxa"/>
          <w:right w:w="114" w:type="dxa"/>
        </w:tblCellMar>
        <w:tblLook w:val="04A0" w:firstRow="1" w:lastRow="0" w:firstColumn="1" w:lastColumn="0" w:noHBand="0" w:noVBand="1"/>
      </w:tblPr>
      <w:tblGrid>
        <w:gridCol w:w="2378"/>
        <w:gridCol w:w="7022"/>
      </w:tblGrid>
      <w:tr w:rsidR="002B51B3" w:rsidRPr="009E5F85" w:rsidTr="002B51B3">
        <w:trPr>
          <w:trHeight w:val="1368"/>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D03644">
            <w:pPr>
              <w:spacing w:line="240" w:lineRule="atLeast"/>
              <w:contextualSpacing/>
              <w:jc w:val="both"/>
            </w:pPr>
            <w:r w:rsidRPr="009E5F85">
              <w:t>Муниципальная программа «Комплексное развитие социальной инфраструктуры на территории муниципального образования «</w:t>
            </w:r>
            <w:r w:rsidR="00541D53">
              <w:rPr>
                <w:color w:val="000000"/>
              </w:rPr>
              <w:t>Новая Ида</w:t>
            </w:r>
            <w:r w:rsidRPr="009E5F85">
              <w:t>» на 2016- 20</w:t>
            </w:r>
            <w:r w:rsidR="00D03644">
              <w:t>26</w:t>
            </w:r>
            <w:r w:rsidRPr="009E5F85">
              <w:t xml:space="preserve"> гг.» (далее – Программа)</w:t>
            </w:r>
          </w:p>
        </w:tc>
      </w:tr>
      <w:tr w:rsidR="002B51B3" w:rsidRPr="009E5F85" w:rsidTr="002B51B3">
        <w:trPr>
          <w:trHeight w:val="3884"/>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 xml:space="preserve">- Федеральный закон от 06 октября 2003 года </w:t>
            </w:r>
            <w:hyperlink r:id="rId8">
              <w:r w:rsidRPr="009E5F85">
                <w:t>№</w:t>
              </w:r>
            </w:hyperlink>
            <w:r w:rsidRPr="009E5F85">
              <w:t xml:space="preserve"> </w:t>
            </w:r>
            <w:hyperlink r:id="rId9">
              <w:r w:rsidRPr="009E5F85">
                <w:t>131-</w:t>
              </w:r>
            </w:hyperlink>
            <w:hyperlink r:id="rId10">
              <w:r w:rsidRPr="009E5F85">
                <w:t>ФЗ</w:t>
              </w:r>
            </w:hyperlink>
            <w:r w:rsidRPr="009E5F85">
              <w:t xml:space="preserve"> «Об общих принципах организации местного самоуправления в Российской Федерации»;</w:t>
            </w:r>
          </w:p>
          <w:p w:rsidR="002B51B3" w:rsidRPr="009E5F85" w:rsidRDefault="002B51B3" w:rsidP="002B51B3">
            <w:pPr>
              <w:spacing w:line="240" w:lineRule="atLeast"/>
              <w:contextualSpacing/>
              <w:jc w:val="both"/>
            </w:pPr>
            <w:r w:rsidRPr="009E5F85">
              <w:t>- Градостроительный кодекс РФ</w:t>
            </w:r>
          </w:p>
          <w:p w:rsidR="002B51B3" w:rsidRPr="009E5F85" w:rsidRDefault="002B51B3" w:rsidP="002B51B3">
            <w:pPr>
              <w:spacing w:line="240" w:lineRule="atLeast"/>
              <w:contextualSpacing/>
              <w:jc w:val="both"/>
            </w:pPr>
            <w:r w:rsidRPr="009E5F85">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2B51B3" w:rsidRPr="009E5F85" w:rsidRDefault="002B51B3" w:rsidP="002B51B3">
            <w:pPr>
              <w:spacing w:line="240" w:lineRule="atLeast"/>
              <w:ind w:right="1"/>
              <w:contextualSpacing/>
              <w:jc w:val="both"/>
            </w:pPr>
            <w:r w:rsidRPr="009E5F85">
              <w:t>- Генеральный план и правила землепользования и застройки муниципального образования «</w:t>
            </w:r>
            <w:proofErr w:type="gramStart"/>
            <w:r w:rsidR="00541D53">
              <w:rPr>
                <w:color w:val="000000"/>
              </w:rPr>
              <w:t>Новая</w:t>
            </w:r>
            <w:proofErr w:type="gramEnd"/>
            <w:r w:rsidR="00541D53">
              <w:rPr>
                <w:color w:val="000000"/>
              </w:rPr>
              <w:t xml:space="preserve"> Ида</w:t>
            </w:r>
            <w:r w:rsidRPr="009E5F85">
              <w:t>» Боханского района Иркутской области</w:t>
            </w:r>
          </w:p>
          <w:p w:rsidR="002B51B3" w:rsidRPr="009E5F85" w:rsidRDefault="002B51B3" w:rsidP="002B51B3">
            <w:pPr>
              <w:spacing w:line="240" w:lineRule="atLeast"/>
              <w:contextualSpacing/>
              <w:jc w:val="both"/>
            </w:pPr>
            <w:r w:rsidRPr="009E5F85">
              <w:t>- Нормативы градостроительного проектирования</w:t>
            </w:r>
          </w:p>
        </w:tc>
      </w:tr>
      <w:tr w:rsidR="002B51B3" w:rsidRPr="009E5F85" w:rsidTr="002B51B3">
        <w:trPr>
          <w:trHeight w:val="689"/>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541D53">
            <w:pPr>
              <w:spacing w:line="240" w:lineRule="atLeast"/>
              <w:contextualSpacing/>
              <w:jc w:val="both"/>
            </w:pPr>
            <w:r w:rsidRPr="009E5F85">
              <w:t>Администрация муниципального образования «</w:t>
            </w:r>
            <w:r w:rsidR="00541D53">
              <w:rPr>
                <w:color w:val="000000"/>
              </w:rPr>
              <w:t>Новая Ида</w:t>
            </w:r>
            <w:r w:rsidRPr="009E5F85">
              <w:t>»</w:t>
            </w:r>
          </w:p>
        </w:tc>
      </w:tr>
      <w:tr w:rsidR="002B51B3" w:rsidRPr="009E5F85" w:rsidTr="002B51B3">
        <w:trPr>
          <w:trHeight w:val="757"/>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541D53">
            <w:pPr>
              <w:spacing w:line="240" w:lineRule="atLeast"/>
              <w:contextualSpacing/>
              <w:jc w:val="both"/>
            </w:pPr>
            <w:r w:rsidRPr="009E5F85">
              <w:t>Администрация муниципального образования «</w:t>
            </w:r>
            <w:r w:rsidR="00541D53">
              <w:rPr>
                <w:color w:val="000000"/>
              </w:rPr>
              <w:t>Новая Ида</w:t>
            </w:r>
            <w:r w:rsidRPr="009E5F85">
              <w:t>»</w:t>
            </w:r>
          </w:p>
        </w:tc>
      </w:tr>
      <w:tr w:rsidR="002B51B3" w:rsidRPr="009E5F85" w:rsidTr="002B51B3">
        <w:trPr>
          <w:trHeight w:val="1053"/>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proofErr w:type="gramStart"/>
            <w:r w:rsidRPr="009E5F85">
              <w:t>Контроль за</w:t>
            </w:r>
            <w:proofErr w:type="gramEnd"/>
            <w:r w:rsidRPr="009E5F85">
              <w:t xml:space="preserve">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541D53">
            <w:pPr>
              <w:spacing w:line="240" w:lineRule="atLeast"/>
              <w:ind w:right="86"/>
              <w:contextualSpacing/>
              <w:jc w:val="both"/>
            </w:pPr>
            <w:proofErr w:type="gramStart"/>
            <w:r w:rsidRPr="009E5F85">
              <w:t>Контроль за</w:t>
            </w:r>
            <w:proofErr w:type="gramEnd"/>
            <w:r w:rsidRPr="009E5F85">
              <w:t xml:space="preserve"> реализацией Программы осуществляет Администрация муниципального образования «</w:t>
            </w:r>
            <w:r w:rsidR="00541D53">
              <w:rPr>
                <w:color w:val="000000"/>
              </w:rPr>
              <w:t>Новая Ида</w:t>
            </w:r>
            <w:r w:rsidRPr="009E5F85">
              <w:t>»</w:t>
            </w:r>
          </w:p>
        </w:tc>
      </w:tr>
      <w:tr w:rsidR="002B51B3" w:rsidRPr="009E5F85" w:rsidTr="002B51B3">
        <w:trPr>
          <w:trHeight w:val="346"/>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Комплексное развитие социальной инфраструктуры</w:t>
            </w:r>
          </w:p>
        </w:tc>
      </w:tr>
      <w:tr w:rsidR="002B51B3" w:rsidRPr="009E5F85" w:rsidTr="002B51B3">
        <w:trPr>
          <w:trHeight w:val="1704"/>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ind w:left="37"/>
              <w:contextualSpacing/>
              <w:jc w:val="both"/>
            </w:pPr>
            <w:r w:rsidRPr="009E5F85">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2B51B3" w:rsidRPr="009E5F85" w:rsidTr="002B51B3">
        <w:trPr>
          <w:trHeight w:val="2046"/>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ind w:left="37" w:right="45"/>
              <w:contextualSpacing/>
              <w:jc w:val="both"/>
            </w:pPr>
            <w:r w:rsidRPr="009E5F85">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2B51B3" w:rsidRPr="009E5F85" w:rsidRDefault="002B51B3" w:rsidP="002B51B3">
            <w:pPr>
              <w:spacing w:line="240" w:lineRule="atLeast"/>
              <w:ind w:left="37" w:right="45"/>
              <w:contextualSpacing/>
              <w:jc w:val="both"/>
            </w:pPr>
          </w:p>
        </w:tc>
      </w:tr>
      <w:tr w:rsidR="002B51B3" w:rsidRPr="009E5F85" w:rsidTr="002B51B3">
        <w:trPr>
          <w:trHeight w:val="1477"/>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after="26" w:line="241" w:lineRule="auto"/>
              <w:jc w:val="both"/>
              <w:rPr>
                <w:color w:val="000000"/>
              </w:rPr>
            </w:pPr>
            <w:r w:rsidRPr="009E5F85">
              <w:rPr>
                <w:color w:val="000000"/>
              </w:rPr>
              <w:lastRenderedPageBreak/>
              <w:t>Укрупненное описание запланированных мероприятий</w:t>
            </w:r>
          </w:p>
          <w:p w:rsidR="002B51B3" w:rsidRPr="009E5F85" w:rsidRDefault="002B51B3" w:rsidP="002B51B3">
            <w:pPr>
              <w:spacing w:line="240" w:lineRule="atLeast"/>
              <w:contextualSpacing/>
              <w:jc w:val="both"/>
            </w:pPr>
            <w:r w:rsidRPr="009E5F85">
              <w:rPr>
                <w:color w:val="000000"/>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69" w:lineRule="auto"/>
              <w:ind w:left="16"/>
              <w:jc w:val="both"/>
            </w:pPr>
            <w:r w:rsidRPr="009E5F85">
              <w:rPr>
                <w:color w:val="000000"/>
              </w:rPr>
              <w:t xml:space="preserve">1.Строительство  </w:t>
            </w:r>
            <w:r w:rsidR="00DF45A1">
              <w:rPr>
                <w:color w:val="000000"/>
              </w:rPr>
              <w:t>хоккейного корта</w:t>
            </w:r>
            <w:r w:rsidRPr="009E5F85">
              <w:rPr>
                <w:color w:val="000000"/>
              </w:rPr>
              <w:t xml:space="preserve"> </w:t>
            </w:r>
          </w:p>
          <w:p w:rsidR="002B51B3" w:rsidRDefault="002B51B3" w:rsidP="002B51B3">
            <w:pPr>
              <w:jc w:val="both"/>
              <w:rPr>
                <w:rFonts w:ascii="Times New Roman CYR" w:hAnsi="Times New Roman CYR" w:cs="Times New Roman CYR"/>
              </w:rPr>
            </w:pPr>
            <w:r w:rsidRPr="009E5F85">
              <w:rPr>
                <w:rFonts w:ascii="Times New Roman CYR" w:hAnsi="Times New Roman CYR" w:cs="Times New Roman CYR"/>
              </w:rPr>
              <w:t>2.Ремонт автомобильных дорог местного значения;                              3.Строи</w:t>
            </w:r>
            <w:r w:rsidR="00DF45A1">
              <w:rPr>
                <w:rFonts w:ascii="Times New Roman CYR" w:hAnsi="Times New Roman CYR" w:cs="Times New Roman CYR"/>
              </w:rPr>
              <w:t xml:space="preserve">тельство объектов водоснабжения </w:t>
            </w:r>
            <w:proofErr w:type="spellStart"/>
            <w:r w:rsidR="00DF45A1">
              <w:rPr>
                <w:rFonts w:ascii="Times New Roman CYR" w:hAnsi="Times New Roman CYR" w:cs="Times New Roman CYR"/>
              </w:rPr>
              <w:t>с</w:t>
            </w:r>
            <w:proofErr w:type="gramStart"/>
            <w:r w:rsidR="00DF45A1">
              <w:rPr>
                <w:rFonts w:ascii="Times New Roman CYR" w:hAnsi="Times New Roman CYR" w:cs="Times New Roman CYR"/>
              </w:rPr>
              <w:t>.Н</w:t>
            </w:r>
            <w:proofErr w:type="gramEnd"/>
            <w:r w:rsidR="00DF45A1">
              <w:rPr>
                <w:rFonts w:ascii="Times New Roman CYR" w:hAnsi="Times New Roman CYR" w:cs="Times New Roman CYR"/>
              </w:rPr>
              <w:t>овая</w:t>
            </w:r>
            <w:proofErr w:type="spellEnd"/>
            <w:r w:rsidR="00DF45A1">
              <w:rPr>
                <w:rFonts w:ascii="Times New Roman CYR" w:hAnsi="Times New Roman CYR" w:cs="Times New Roman CYR"/>
              </w:rPr>
              <w:t xml:space="preserve"> Ида, </w:t>
            </w:r>
            <w:proofErr w:type="spellStart"/>
            <w:r w:rsidR="00DF45A1">
              <w:rPr>
                <w:rFonts w:ascii="Times New Roman CYR" w:hAnsi="Times New Roman CYR" w:cs="Times New Roman CYR"/>
              </w:rPr>
              <w:t>д.Заглик</w:t>
            </w:r>
            <w:proofErr w:type="spellEnd"/>
            <w:r w:rsidR="00DF45A1">
              <w:rPr>
                <w:rFonts w:ascii="Times New Roman CYR" w:hAnsi="Times New Roman CYR" w:cs="Times New Roman CYR"/>
              </w:rPr>
              <w:t>.</w:t>
            </w:r>
          </w:p>
          <w:p w:rsidR="002B51B3" w:rsidRDefault="00DF45A1" w:rsidP="00DF45A1">
            <w:pPr>
              <w:jc w:val="both"/>
              <w:rPr>
                <w:rFonts w:ascii="Times New Roman CYR" w:hAnsi="Times New Roman CYR" w:cs="Times New Roman CYR"/>
              </w:rPr>
            </w:pPr>
            <w:r>
              <w:rPr>
                <w:rFonts w:ascii="Times New Roman CYR" w:hAnsi="Times New Roman CYR" w:cs="Times New Roman CYR"/>
              </w:rPr>
              <w:t xml:space="preserve">4.Капитальный ремонт </w:t>
            </w:r>
            <w:proofErr w:type="spellStart"/>
            <w:r>
              <w:rPr>
                <w:rFonts w:ascii="Times New Roman CYR" w:hAnsi="Times New Roman CYR" w:cs="Times New Roman CYR"/>
              </w:rPr>
              <w:t>Загликского</w:t>
            </w:r>
            <w:proofErr w:type="spellEnd"/>
            <w:r>
              <w:rPr>
                <w:rFonts w:ascii="Times New Roman CYR" w:hAnsi="Times New Roman CYR" w:cs="Times New Roman CYR"/>
              </w:rPr>
              <w:t xml:space="preserve"> СДК </w:t>
            </w:r>
            <w:proofErr w:type="spellStart"/>
            <w:r>
              <w:rPr>
                <w:rFonts w:ascii="Times New Roman CYR" w:hAnsi="Times New Roman CYR" w:cs="Times New Roman CYR"/>
              </w:rPr>
              <w:t>Хандагайского</w:t>
            </w:r>
            <w:proofErr w:type="spellEnd"/>
            <w:r>
              <w:rPr>
                <w:rFonts w:ascii="Times New Roman CYR" w:hAnsi="Times New Roman CYR" w:cs="Times New Roman CYR"/>
              </w:rPr>
              <w:t xml:space="preserve"> СДК</w:t>
            </w:r>
          </w:p>
          <w:p w:rsidR="00DF45A1" w:rsidRPr="009E5F85" w:rsidRDefault="00D03644" w:rsidP="00DF45A1">
            <w:pPr>
              <w:jc w:val="both"/>
            </w:pPr>
            <w:r>
              <w:t>5. Строительство жилья.</w:t>
            </w:r>
          </w:p>
        </w:tc>
      </w:tr>
      <w:tr w:rsidR="002B51B3" w:rsidRPr="009E5F85" w:rsidTr="002B51B3">
        <w:trPr>
          <w:trHeight w:val="971"/>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D03644">
            <w:pPr>
              <w:spacing w:line="240" w:lineRule="atLeast"/>
              <w:ind w:left="37" w:right="45"/>
              <w:contextualSpacing/>
              <w:jc w:val="both"/>
            </w:pPr>
            <w:r w:rsidRPr="009E5F85">
              <w:t>2016-20</w:t>
            </w:r>
            <w:r w:rsidR="00D03644">
              <w:t>26</w:t>
            </w:r>
            <w:r w:rsidRPr="009E5F85">
              <w:t xml:space="preserve"> гг.</w:t>
            </w:r>
          </w:p>
        </w:tc>
      </w:tr>
      <w:tr w:rsidR="002B51B3" w:rsidRPr="009E5F85" w:rsidTr="002B51B3">
        <w:trPr>
          <w:trHeight w:val="1057"/>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Объемы и</w:t>
            </w:r>
          </w:p>
          <w:p w:rsidR="002B51B3" w:rsidRPr="009E5F85" w:rsidRDefault="002B51B3" w:rsidP="002B51B3">
            <w:pPr>
              <w:spacing w:line="240" w:lineRule="atLeast"/>
              <w:contextualSpacing/>
              <w:jc w:val="both"/>
            </w:pPr>
            <w:r w:rsidRPr="009E5F85">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ind w:right="3088"/>
              <w:contextualSpacing/>
              <w:jc w:val="both"/>
            </w:pPr>
            <w:r w:rsidRPr="009E5F85">
              <w:t xml:space="preserve">Источники финансирования: </w:t>
            </w:r>
          </w:p>
          <w:p w:rsidR="002B51B3" w:rsidRPr="009E5F85" w:rsidRDefault="002B51B3" w:rsidP="002B51B3">
            <w:pPr>
              <w:spacing w:line="240" w:lineRule="atLeast"/>
              <w:ind w:left="37" w:right="45"/>
              <w:contextualSpacing/>
              <w:jc w:val="both"/>
            </w:pPr>
            <w:proofErr w:type="gramStart"/>
            <w:r w:rsidRPr="009E5F85">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2B51B3" w:rsidRPr="009E5F85" w:rsidTr="002B51B3">
        <w:trPr>
          <w:trHeight w:val="2046"/>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before="100" w:after="100" w:line="100" w:lineRule="atLeast"/>
              <w:jc w:val="both"/>
            </w:pPr>
            <w:r w:rsidRPr="009E5F85">
              <w:t>Повышение качества, комфортности и уровня жизни населения МО «</w:t>
            </w:r>
            <w:proofErr w:type="gramStart"/>
            <w:r w:rsidR="00541D53">
              <w:rPr>
                <w:color w:val="000000"/>
              </w:rPr>
              <w:t>Новая</w:t>
            </w:r>
            <w:proofErr w:type="gramEnd"/>
            <w:r w:rsidR="00541D53">
              <w:rPr>
                <w:color w:val="000000"/>
              </w:rPr>
              <w:t xml:space="preserve"> Ида</w:t>
            </w:r>
            <w:r w:rsidRPr="009E5F85">
              <w:t>»</w:t>
            </w:r>
          </w:p>
          <w:p w:rsidR="002B51B3" w:rsidRPr="009E5F85" w:rsidRDefault="002B51B3" w:rsidP="002B51B3">
            <w:pPr>
              <w:spacing w:after="8" w:line="256" w:lineRule="auto"/>
              <w:jc w:val="both"/>
              <w:rPr>
                <w:color w:val="000000"/>
              </w:rPr>
            </w:pPr>
            <w:r w:rsidRPr="009E5F85">
              <w:t xml:space="preserve">Обеспеченность граждан жильём,                                                   </w:t>
            </w:r>
            <w:proofErr w:type="gramStart"/>
            <w:r w:rsidRPr="009E5F85">
              <w:t>-Н</w:t>
            </w:r>
            <w:proofErr w:type="gramEnd"/>
            <w:r w:rsidRPr="009E5F85">
              <w:t>ормативная доступность и обеспеченность объектами социальной инфраструктуры жителей поселения.</w:t>
            </w:r>
          </w:p>
        </w:tc>
      </w:tr>
    </w:tbl>
    <w:p w:rsidR="002B51B3" w:rsidRPr="009E5F85" w:rsidRDefault="002B51B3" w:rsidP="002B51B3">
      <w:pPr>
        <w:ind w:left="709"/>
        <w:jc w:val="both"/>
      </w:pPr>
    </w:p>
    <w:p w:rsidR="002B51B3" w:rsidRDefault="002B51B3" w:rsidP="002B51B3">
      <w:pPr>
        <w:ind w:left="709"/>
        <w:jc w:val="both"/>
        <w:rPr>
          <w:sz w:val="28"/>
          <w:szCs w:val="28"/>
        </w:rPr>
      </w:pPr>
    </w:p>
    <w:p w:rsidR="002B51B3" w:rsidRDefault="002B51B3" w:rsidP="002B51B3">
      <w:pPr>
        <w:ind w:left="709"/>
        <w:jc w:val="both"/>
        <w:rPr>
          <w:sz w:val="28"/>
          <w:szCs w:val="28"/>
        </w:rPr>
      </w:pPr>
    </w:p>
    <w:p w:rsidR="002B51B3" w:rsidRDefault="002B51B3" w:rsidP="002B51B3">
      <w:pPr>
        <w:ind w:left="709"/>
        <w:jc w:val="both"/>
        <w:rPr>
          <w:sz w:val="28"/>
          <w:szCs w:val="28"/>
        </w:rPr>
      </w:pPr>
    </w:p>
    <w:p w:rsidR="002B51B3" w:rsidRDefault="002B51B3" w:rsidP="002B51B3">
      <w:pPr>
        <w:ind w:left="709"/>
        <w:jc w:val="both"/>
        <w:rPr>
          <w:sz w:val="28"/>
          <w:szCs w:val="28"/>
        </w:rPr>
      </w:pPr>
    </w:p>
    <w:p w:rsidR="002B51B3" w:rsidRDefault="002B51B3" w:rsidP="002B51B3">
      <w:pPr>
        <w:ind w:left="709"/>
        <w:jc w:val="both"/>
        <w:rPr>
          <w:sz w:val="28"/>
          <w:szCs w:val="28"/>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r w:rsidRPr="00EF7C8C">
        <w:rPr>
          <w:rFonts w:ascii="Times New Roman" w:hAnsi="Times New Roman"/>
          <w:b/>
          <w:bCs/>
          <w:sz w:val="24"/>
          <w:szCs w:val="24"/>
        </w:rPr>
        <w:lastRenderedPageBreak/>
        <w:t>1. Введение</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 xml:space="preserve">ия социальной  инфраструктуры </w:t>
      </w:r>
      <w:r w:rsidRPr="00EF7C8C">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sz w:val="24"/>
          <w:szCs w:val="24"/>
        </w:rPr>
        <w:t xml:space="preserve">сельского </w:t>
      </w:r>
      <w:r w:rsidRPr="00EF7C8C">
        <w:rPr>
          <w:rFonts w:ascii="Times New Roman" w:hAnsi="Times New Roman"/>
          <w:sz w:val="24"/>
          <w:szCs w:val="24"/>
        </w:rPr>
        <w:t xml:space="preserve"> поселения.</w:t>
      </w: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2B51B3" w:rsidRPr="00EF7C8C" w:rsidRDefault="002B51B3" w:rsidP="002B51B3">
      <w:pPr>
        <w:pStyle w:val="a8"/>
        <w:ind w:firstLine="709"/>
        <w:jc w:val="both"/>
        <w:rPr>
          <w:rFonts w:ascii="Times New Roman" w:hAnsi="Times New Roman"/>
          <w:sz w:val="24"/>
          <w:szCs w:val="24"/>
        </w:rPr>
      </w:pPr>
      <w:proofErr w:type="gramStart"/>
      <w:r w:rsidRPr="00EF7C8C">
        <w:rPr>
          <w:rFonts w:ascii="Times New Roman" w:hAnsi="Times New Roman"/>
          <w:sz w:val="24"/>
          <w:szCs w:val="24"/>
        </w:rPr>
        <w:t>Главной целью Программы является повышение качества жизни на</w:t>
      </w:r>
      <w:r>
        <w:rPr>
          <w:rFonts w:ascii="Times New Roman" w:hAnsi="Times New Roman"/>
          <w:sz w:val="24"/>
          <w:szCs w:val="24"/>
        </w:rPr>
        <w:t xml:space="preserve">селения, его занятости, </w:t>
      </w:r>
      <w:r w:rsidRPr="00EF7C8C">
        <w:rPr>
          <w:rFonts w:ascii="Times New Roman" w:hAnsi="Times New Roman"/>
          <w:sz w:val="24"/>
          <w:szCs w:val="24"/>
        </w:rPr>
        <w:t>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sz w:val="24"/>
          <w:szCs w:val="24"/>
        </w:rPr>
        <w:t>о</w:t>
      </w:r>
      <w:r w:rsidRPr="00EF7C8C">
        <w:rPr>
          <w:rFonts w:ascii="Times New Roman" w:hAnsi="Times New Roman"/>
          <w:sz w:val="24"/>
          <w:szCs w:val="24"/>
        </w:rPr>
        <w:t xml:space="preserve">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ind w:firstLine="709"/>
        <w:jc w:val="both"/>
        <w:rPr>
          <w:rFonts w:ascii="Times New Roman" w:hAnsi="Times New Roman"/>
          <w:sz w:val="24"/>
          <w:szCs w:val="24"/>
        </w:rPr>
      </w:pP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 xml:space="preserve">2. Социальная  инфраструктура  и потенциал развития </w:t>
      </w:r>
      <w:r w:rsidR="00541D53">
        <w:rPr>
          <w:rFonts w:ascii="Times New Roman" w:hAnsi="Times New Roman"/>
          <w:sz w:val="24"/>
          <w:szCs w:val="24"/>
        </w:rPr>
        <w:t>МО «</w:t>
      </w:r>
      <w:r w:rsidR="00541D53">
        <w:rPr>
          <w:color w:val="000000"/>
        </w:rPr>
        <w:t>Новая Ида</w:t>
      </w:r>
      <w:r w:rsidR="00541D53">
        <w:rPr>
          <w:rFonts w:ascii="Times New Roman" w:hAnsi="Times New Roman"/>
          <w:sz w:val="24"/>
          <w:szCs w:val="24"/>
        </w:rPr>
        <w:t>»</w:t>
      </w:r>
      <w:r>
        <w:rPr>
          <w:rFonts w:ascii="Times New Roman" w:hAnsi="Times New Roman"/>
          <w:sz w:val="24"/>
          <w:szCs w:val="24"/>
        </w:rPr>
        <w:t xml:space="preserve"> Боханского </w:t>
      </w:r>
      <w:r w:rsidRPr="00EF7C8C">
        <w:rPr>
          <w:rFonts w:ascii="Times New Roman" w:hAnsi="Times New Roman"/>
          <w:sz w:val="24"/>
          <w:szCs w:val="24"/>
        </w:rPr>
        <w:t xml:space="preserve">муниципального района </w:t>
      </w:r>
      <w:r>
        <w:rPr>
          <w:rFonts w:ascii="Times New Roman" w:hAnsi="Times New Roman"/>
          <w:sz w:val="24"/>
          <w:szCs w:val="24"/>
        </w:rPr>
        <w:t>Иркутской</w:t>
      </w:r>
      <w:r w:rsidRPr="00EF7C8C">
        <w:rPr>
          <w:rFonts w:ascii="Times New Roman" w:hAnsi="Times New Roman"/>
          <w:sz w:val="24"/>
          <w:szCs w:val="24"/>
        </w:rPr>
        <w:t xml:space="preserve"> области</w:t>
      </w:r>
    </w:p>
    <w:p w:rsidR="002B51B3" w:rsidRPr="00EF7C8C" w:rsidRDefault="002B51B3" w:rsidP="002B51B3">
      <w:pPr>
        <w:pStyle w:val="a8"/>
        <w:ind w:firstLine="709"/>
        <w:jc w:val="both"/>
        <w:rPr>
          <w:rFonts w:ascii="Times New Roman" w:hAnsi="Times New Roman"/>
          <w:sz w:val="24"/>
          <w:szCs w:val="24"/>
        </w:rPr>
      </w:pP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 xml:space="preserve">2.1. Анализ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ind w:firstLine="709"/>
        <w:jc w:val="both"/>
        <w:rPr>
          <w:rFonts w:ascii="Times New Roman" w:hAnsi="Times New Roman"/>
          <w:sz w:val="24"/>
          <w:szCs w:val="24"/>
        </w:rPr>
      </w:pP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lastRenderedPageBreak/>
        <w:t xml:space="preserve">Общая площадь </w:t>
      </w:r>
      <w:r>
        <w:rPr>
          <w:rFonts w:ascii="Times New Roman" w:hAnsi="Times New Roman"/>
          <w:sz w:val="24"/>
          <w:szCs w:val="24"/>
        </w:rPr>
        <w:t>сельского  поселения   составляет   кв. км.</w:t>
      </w:r>
      <w:r w:rsidRPr="00EF7C8C">
        <w:rPr>
          <w:rFonts w:ascii="Times New Roman" w:hAnsi="Times New Roman"/>
          <w:sz w:val="24"/>
          <w:szCs w:val="24"/>
        </w:rPr>
        <w:t xml:space="preserve">  Численность населения по данным на 01.01.2016 года составила </w:t>
      </w:r>
      <w:r w:rsidR="00541D53">
        <w:rPr>
          <w:rFonts w:ascii="Times New Roman" w:hAnsi="Times New Roman"/>
          <w:sz w:val="24"/>
          <w:szCs w:val="24"/>
        </w:rPr>
        <w:t>1875</w:t>
      </w:r>
      <w:r>
        <w:rPr>
          <w:rFonts w:ascii="Times New Roman" w:hAnsi="Times New Roman"/>
          <w:sz w:val="24"/>
          <w:szCs w:val="24"/>
        </w:rPr>
        <w:t xml:space="preserve"> чел. В состав поселения входит </w:t>
      </w:r>
      <w:r w:rsidRPr="00EF7C8C">
        <w:rPr>
          <w:rFonts w:ascii="Times New Roman" w:hAnsi="Times New Roman"/>
          <w:sz w:val="24"/>
          <w:szCs w:val="24"/>
        </w:rPr>
        <w:t xml:space="preserve"> </w:t>
      </w:r>
      <w:r w:rsidR="00541D53">
        <w:rPr>
          <w:rFonts w:ascii="Times New Roman" w:hAnsi="Times New Roman"/>
          <w:sz w:val="24"/>
          <w:szCs w:val="24"/>
        </w:rPr>
        <w:t>6</w:t>
      </w:r>
      <w:r>
        <w:rPr>
          <w:rFonts w:ascii="Times New Roman" w:hAnsi="Times New Roman"/>
          <w:sz w:val="24"/>
          <w:szCs w:val="24"/>
        </w:rPr>
        <w:t xml:space="preserve">   населенных  пункта</w:t>
      </w:r>
      <w:r w:rsidRPr="00EF7C8C">
        <w:rPr>
          <w:rFonts w:ascii="Times New Roman" w:hAnsi="Times New Roman"/>
          <w:sz w:val="24"/>
          <w:szCs w:val="24"/>
        </w:rPr>
        <w:t>.</w:t>
      </w:r>
      <w:r>
        <w:rPr>
          <w:rFonts w:ascii="Times New Roman" w:hAnsi="Times New Roman"/>
          <w:sz w:val="24"/>
          <w:szCs w:val="24"/>
        </w:rPr>
        <w:t xml:space="preserve"> </w:t>
      </w:r>
      <w:r w:rsidRPr="00EF7C8C">
        <w:rPr>
          <w:rFonts w:ascii="Times New Roman" w:hAnsi="Times New Roman"/>
          <w:sz w:val="24"/>
          <w:szCs w:val="24"/>
        </w:rPr>
        <w:t xml:space="preserve">Административный центр – </w:t>
      </w:r>
      <w:r>
        <w:rPr>
          <w:rFonts w:ascii="Times New Roman" w:hAnsi="Times New Roman"/>
          <w:sz w:val="24"/>
          <w:szCs w:val="24"/>
        </w:rPr>
        <w:t xml:space="preserve"> с. </w:t>
      </w:r>
      <w:proofErr w:type="gramStart"/>
      <w:r w:rsidR="00541D53">
        <w:rPr>
          <w:rFonts w:ascii="Times New Roman" w:hAnsi="Times New Roman"/>
          <w:sz w:val="24"/>
          <w:szCs w:val="24"/>
        </w:rPr>
        <w:t>Новая</w:t>
      </w:r>
      <w:proofErr w:type="gramEnd"/>
      <w:r w:rsidR="00541D53">
        <w:rPr>
          <w:rFonts w:ascii="Times New Roman" w:hAnsi="Times New Roman"/>
          <w:sz w:val="24"/>
          <w:szCs w:val="24"/>
        </w:rPr>
        <w:t xml:space="preserve"> Ида</w:t>
      </w:r>
    </w:p>
    <w:p w:rsidR="002B51B3" w:rsidRPr="00EF7C8C" w:rsidRDefault="002B51B3" w:rsidP="002B51B3">
      <w:pPr>
        <w:pStyle w:val="a8"/>
        <w:ind w:firstLine="709"/>
        <w:jc w:val="both"/>
        <w:rPr>
          <w:rFonts w:ascii="Times New Roman" w:hAnsi="Times New Roman"/>
          <w:sz w:val="24"/>
          <w:szCs w:val="24"/>
        </w:rPr>
      </w:pPr>
    </w:p>
    <w:p w:rsidR="002B51B3" w:rsidRPr="00EF7C8C" w:rsidRDefault="002B51B3" w:rsidP="002B51B3">
      <w:pPr>
        <w:pStyle w:val="a8"/>
        <w:ind w:firstLine="709"/>
        <w:jc w:val="both"/>
        <w:rPr>
          <w:rFonts w:ascii="Times New Roman" w:hAnsi="Times New Roman"/>
          <w:b/>
          <w:bCs/>
          <w:sz w:val="24"/>
          <w:szCs w:val="24"/>
        </w:rPr>
      </w:pPr>
      <w:r w:rsidRPr="00EF7C8C">
        <w:rPr>
          <w:rFonts w:ascii="Times New Roman" w:hAnsi="Times New Roman"/>
          <w:b/>
          <w:bCs/>
          <w:sz w:val="24"/>
          <w:szCs w:val="24"/>
        </w:rPr>
        <w:t xml:space="preserve">Наличие земельных ресурсов </w:t>
      </w:r>
      <w:r w:rsidR="00541D53">
        <w:rPr>
          <w:rFonts w:ascii="Times New Roman" w:hAnsi="Times New Roman"/>
          <w:b/>
          <w:bCs/>
          <w:sz w:val="24"/>
          <w:szCs w:val="24"/>
        </w:rPr>
        <w:t>МО «</w:t>
      </w:r>
      <w:proofErr w:type="gramStart"/>
      <w:r w:rsidR="00541D53">
        <w:rPr>
          <w:rFonts w:ascii="Times New Roman" w:hAnsi="Times New Roman"/>
          <w:b/>
          <w:bCs/>
          <w:sz w:val="24"/>
          <w:szCs w:val="24"/>
        </w:rPr>
        <w:t>Новая</w:t>
      </w:r>
      <w:proofErr w:type="gramEnd"/>
      <w:r w:rsidR="00541D53">
        <w:rPr>
          <w:rFonts w:ascii="Times New Roman" w:hAnsi="Times New Roman"/>
          <w:b/>
          <w:bCs/>
          <w:sz w:val="24"/>
          <w:szCs w:val="24"/>
        </w:rPr>
        <w:t xml:space="preserve"> Ида» по</w:t>
      </w:r>
      <w:r>
        <w:rPr>
          <w:rFonts w:ascii="Times New Roman" w:hAnsi="Times New Roman"/>
          <w:b/>
          <w:bCs/>
          <w:sz w:val="24"/>
          <w:szCs w:val="24"/>
        </w:rPr>
        <w:t xml:space="preserve">  состоянию на 01.01.2016</w:t>
      </w:r>
      <w:r w:rsidRPr="00EF7C8C">
        <w:rPr>
          <w:rFonts w:ascii="Times New Roman" w:hAnsi="Times New Roman"/>
          <w:b/>
          <w:bCs/>
          <w:sz w:val="24"/>
          <w:szCs w:val="24"/>
        </w:rPr>
        <w:t>г.</w:t>
      </w:r>
    </w:p>
    <w:p w:rsidR="002B51B3" w:rsidRPr="00EF7C8C" w:rsidRDefault="002B51B3" w:rsidP="002B51B3">
      <w:pPr>
        <w:pStyle w:val="a8"/>
        <w:jc w:val="both"/>
        <w:rPr>
          <w:rFonts w:ascii="Times New Roman" w:hAnsi="Times New Roman"/>
          <w:b/>
          <w:bCs/>
          <w:sz w:val="24"/>
          <w:szCs w:val="24"/>
        </w:rPr>
      </w:pPr>
    </w:p>
    <w:tbl>
      <w:tblPr>
        <w:tblW w:w="0" w:type="auto"/>
        <w:tblInd w:w="-106" w:type="dxa"/>
        <w:tblLayout w:type="fixed"/>
        <w:tblLook w:val="0000" w:firstRow="0" w:lastRow="0" w:firstColumn="0" w:lastColumn="0" w:noHBand="0" w:noVBand="0"/>
      </w:tblPr>
      <w:tblGrid>
        <w:gridCol w:w="4364"/>
        <w:gridCol w:w="1134"/>
        <w:gridCol w:w="1719"/>
        <w:gridCol w:w="1909"/>
      </w:tblGrid>
      <w:tr w:rsidR="002B51B3" w:rsidRPr="001423AF" w:rsidTr="002B51B3">
        <w:trPr>
          <w:trHeight w:val="1058"/>
        </w:trPr>
        <w:tc>
          <w:tcPr>
            <w:tcW w:w="4364" w:type="dxa"/>
            <w:tcBorders>
              <w:top w:val="single" w:sz="4" w:space="0" w:color="000000"/>
              <w:left w:val="single" w:sz="4" w:space="0" w:color="000000"/>
              <w:bottom w:val="single" w:sz="4"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Единица  измерения</w:t>
            </w:r>
            <w:proofErr w:type="gramStart"/>
            <w:r w:rsidRPr="001423A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га</w:t>
            </w:r>
          </w:p>
        </w:tc>
        <w:tc>
          <w:tcPr>
            <w:tcW w:w="1719" w:type="dxa"/>
            <w:tcBorders>
              <w:top w:val="single" w:sz="4" w:space="0" w:color="000000"/>
              <w:left w:val="single" w:sz="4" w:space="0" w:color="000000"/>
              <w:bottom w:val="single" w:sz="4"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Первая  очередь  строительства</w:t>
            </w: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sidRPr="001423AF">
              <w:rPr>
                <w:rFonts w:ascii="Times New Roman" w:hAnsi="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Pr>
                <w:rFonts w:ascii="Times New Roman" w:hAnsi="Times New Roman"/>
                <w:sz w:val="24"/>
                <w:szCs w:val="24"/>
              </w:rPr>
              <w:t>28973,3</w:t>
            </w:r>
          </w:p>
        </w:tc>
        <w:tc>
          <w:tcPr>
            <w:tcW w:w="1719" w:type="dxa"/>
            <w:tcBorders>
              <w:top w:val="single" w:sz="4" w:space="0" w:color="000000"/>
              <w:left w:val="single" w:sz="4" w:space="0" w:color="000000"/>
              <w:bottom w:val="single" w:sz="4" w:space="0" w:color="000000"/>
            </w:tcBorders>
          </w:tcPr>
          <w:p w:rsidR="00932CA3" w:rsidRPr="001423AF" w:rsidRDefault="00932CA3" w:rsidP="00D25B41">
            <w:pPr>
              <w:pStyle w:val="a8"/>
              <w:jc w:val="both"/>
              <w:rPr>
                <w:rFonts w:ascii="Times New Roman" w:hAnsi="Times New Roman"/>
                <w:sz w:val="24"/>
                <w:szCs w:val="24"/>
              </w:rPr>
            </w:pPr>
            <w:r>
              <w:rPr>
                <w:rFonts w:ascii="Times New Roman" w:hAnsi="Times New Roman"/>
                <w:sz w:val="24"/>
                <w:szCs w:val="24"/>
              </w:rPr>
              <w:t>28973,3</w:t>
            </w:r>
          </w:p>
        </w:tc>
        <w:tc>
          <w:tcPr>
            <w:tcW w:w="1909" w:type="dxa"/>
            <w:tcBorders>
              <w:top w:val="single" w:sz="4" w:space="0" w:color="000000"/>
              <w:left w:val="single" w:sz="4" w:space="0" w:color="000000"/>
              <w:bottom w:val="single" w:sz="4" w:space="0" w:color="000000"/>
              <w:right w:val="single" w:sz="4" w:space="0" w:color="000000"/>
            </w:tcBorders>
          </w:tcPr>
          <w:p w:rsidR="00932CA3" w:rsidRPr="001423AF" w:rsidRDefault="00932CA3" w:rsidP="002B51B3">
            <w:pPr>
              <w:pStyle w:val="a8"/>
              <w:jc w:val="both"/>
              <w:rPr>
                <w:rFonts w:ascii="Times New Roman" w:hAnsi="Times New Roman"/>
                <w:sz w:val="24"/>
                <w:szCs w:val="24"/>
              </w:rPr>
            </w:pP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sidRPr="001423AF">
              <w:rPr>
                <w:rFonts w:ascii="Times New Roman" w:hAnsi="Times New Roman"/>
                <w:sz w:val="24"/>
                <w:szCs w:val="24"/>
              </w:rPr>
              <w:t>В том  числе</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p>
        </w:tc>
        <w:tc>
          <w:tcPr>
            <w:tcW w:w="1719" w:type="dxa"/>
            <w:tcBorders>
              <w:top w:val="single" w:sz="4" w:space="0" w:color="000000"/>
              <w:left w:val="single" w:sz="4" w:space="0" w:color="000000"/>
              <w:bottom w:val="single" w:sz="4" w:space="0" w:color="000000"/>
            </w:tcBorders>
          </w:tcPr>
          <w:p w:rsidR="00932CA3" w:rsidRPr="001423AF" w:rsidRDefault="00932CA3" w:rsidP="00D25B41">
            <w:pPr>
              <w:pStyle w:val="a8"/>
              <w:jc w:val="both"/>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932CA3" w:rsidRPr="001423AF" w:rsidRDefault="00932CA3" w:rsidP="002B51B3">
            <w:pPr>
              <w:pStyle w:val="a8"/>
              <w:jc w:val="both"/>
              <w:rPr>
                <w:rFonts w:ascii="Times New Roman" w:hAnsi="Times New Roman"/>
                <w:sz w:val="24"/>
                <w:szCs w:val="24"/>
              </w:rPr>
            </w:pP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sidRPr="001423AF">
              <w:rPr>
                <w:rFonts w:ascii="Times New Roman" w:hAnsi="Times New Roman"/>
                <w:sz w:val="24"/>
                <w:szCs w:val="24"/>
              </w:rPr>
              <w:t xml:space="preserve">Земли  </w:t>
            </w:r>
            <w:proofErr w:type="spellStart"/>
            <w:r w:rsidRPr="001423AF">
              <w:rPr>
                <w:rFonts w:ascii="Times New Roman" w:hAnsi="Times New Roman"/>
                <w:sz w:val="24"/>
                <w:szCs w:val="24"/>
              </w:rPr>
              <w:t>сельхозназначения</w:t>
            </w:r>
            <w:proofErr w:type="spellEnd"/>
          </w:p>
        </w:tc>
        <w:tc>
          <w:tcPr>
            <w:tcW w:w="113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Pr>
                <w:rFonts w:ascii="Times New Roman" w:hAnsi="Times New Roman"/>
                <w:sz w:val="24"/>
                <w:szCs w:val="24"/>
              </w:rPr>
              <w:t>117327,7</w:t>
            </w:r>
          </w:p>
        </w:tc>
        <w:tc>
          <w:tcPr>
            <w:tcW w:w="1719" w:type="dxa"/>
            <w:tcBorders>
              <w:top w:val="single" w:sz="4" w:space="0" w:color="000000"/>
              <w:left w:val="single" w:sz="4" w:space="0" w:color="000000"/>
              <w:bottom w:val="single" w:sz="4" w:space="0" w:color="000000"/>
            </w:tcBorders>
          </w:tcPr>
          <w:p w:rsidR="00932CA3" w:rsidRPr="001423AF" w:rsidRDefault="00932CA3" w:rsidP="00D25B41">
            <w:pPr>
              <w:pStyle w:val="a8"/>
              <w:jc w:val="both"/>
              <w:rPr>
                <w:rFonts w:ascii="Times New Roman" w:hAnsi="Times New Roman"/>
                <w:sz w:val="24"/>
                <w:szCs w:val="24"/>
              </w:rPr>
            </w:pPr>
            <w:r>
              <w:rPr>
                <w:rFonts w:ascii="Times New Roman" w:hAnsi="Times New Roman"/>
                <w:sz w:val="24"/>
                <w:szCs w:val="24"/>
              </w:rPr>
              <w:t>117327,7</w:t>
            </w:r>
          </w:p>
        </w:tc>
        <w:tc>
          <w:tcPr>
            <w:tcW w:w="1909" w:type="dxa"/>
            <w:tcBorders>
              <w:top w:val="single" w:sz="4" w:space="0" w:color="000000"/>
              <w:left w:val="single" w:sz="4" w:space="0" w:color="000000"/>
              <w:bottom w:val="single" w:sz="4" w:space="0" w:color="000000"/>
              <w:right w:val="single" w:sz="4" w:space="0" w:color="000000"/>
            </w:tcBorders>
          </w:tcPr>
          <w:p w:rsidR="00932CA3" w:rsidRPr="001423AF" w:rsidRDefault="00932CA3" w:rsidP="002B51B3">
            <w:pPr>
              <w:pStyle w:val="a8"/>
              <w:jc w:val="both"/>
              <w:rPr>
                <w:rFonts w:ascii="Times New Roman" w:hAnsi="Times New Roman"/>
                <w:sz w:val="24"/>
                <w:szCs w:val="24"/>
              </w:rPr>
            </w:pP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sidRPr="001423AF">
              <w:rPr>
                <w:rFonts w:ascii="Times New Roman" w:hAnsi="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932CA3" w:rsidRPr="008606B2" w:rsidRDefault="00932CA3" w:rsidP="002B51B3">
            <w:pPr>
              <w:pStyle w:val="a8"/>
              <w:jc w:val="both"/>
              <w:rPr>
                <w:rFonts w:ascii="Times New Roman" w:hAnsi="Times New Roman"/>
                <w:color w:val="000000"/>
                <w:sz w:val="24"/>
                <w:szCs w:val="24"/>
              </w:rPr>
            </w:pPr>
            <w:r>
              <w:rPr>
                <w:rFonts w:ascii="Times New Roman" w:hAnsi="Times New Roman"/>
                <w:color w:val="000000"/>
                <w:sz w:val="24"/>
                <w:szCs w:val="24"/>
              </w:rPr>
              <w:t>601,0</w:t>
            </w:r>
          </w:p>
        </w:tc>
        <w:tc>
          <w:tcPr>
            <w:tcW w:w="1719" w:type="dxa"/>
            <w:tcBorders>
              <w:top w:val="single" w:sz="4" w:space="0" w:color="000000"/>
              <w:left w:val="single" w:sz="4" w:space="0" w:color="000000"/>
              <w:bottom w:val="single" w:sz="4" w:space="0" w:color="000000"/>
            </w:tcBorders>
          </w:tcPr>
          <w:p w:rsidR="00932CA3" w:rsidRPr="008606B2" w:rsidRDefault="00932CA3" w:rsidP="00D25B41">
            <w:pPr>
              <w:pStyle w:val="a8"/>
              <w:jc w:val="both"/>
              <w:rPr>
                <w:rFonts w:ascii="Times New Roman" w:hAnsi="Times New Roman"/>
                <w:color w:val="000000"/>
                <w:sz w:val="24"/>
                <w:szCs w:val="24"/>
              </w:rPr>
            </w:pPr>
            <w:r>
              <w:rPr>
                <w:rFonts w:ascii="Times New Roman" w:hAnsi="Times New Roman"/>
                <w:color w:val="000000"/>
                <w:sz w:val="24"/>
                <w:szCs w:val="24"/>
              </w:rPr>
              <w:t>601,0</w:t>
            </w:r>
          </w:p>
        </w:tc>
        <w:tc>
          <w:tcPr>
            <w:tcW w:w="1909" w:type="dxa"/>
            <w:tcBorders>
              <w:top w:val="single" w:sz="4" w:space="0" w:color="000000"/>
              <w:left w:val="single" w:sz="4" w:space="0" w:color="000000"/>
              <w:bottom w:val="single" w:sz="4" w:space="0" w:color="000000"/>
              <w:right w:val="single" w:sz="4" w:space="0" w:color="000000"/>
            </w:tcBorders>
          </w:tcPr>
          <w:p w:rsidR="00932CA3" w:rsidRPr="00641A01" w:rsidRDefault="00932CA3" w:rsidP="002B51B3">
            <w:pPr>
              <w:pStyle w:val="a8"/>
              <w:jc w:val="both"/>
              <w:rPr>
                <w:rFonts w:ascii="Times New Roman" w:hAnsi="Times New Roman"/>
                <w:color w:val="FF0000"/>
                <w:sz w:val="24"/>
                <w:szCs w:val="24"/>
              </w:rPr>
            </w:pP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sidRPr="001423AF">
              <w:rPr>
                <w:rFonts w:ascii="Times New Roman" w:hAnsi="Times New Roman"/>
                <w:sz w:val="24"/>
                <w:szCs w:val="24"/>
              </w:rPr>
              <w:t>Лесной  фонд</w:t>
            </w:r>
          </w:p>
        </w:tc>
        <w:tc>
          <w:tcPr>
            <w:tcW w:w="1134" w:type="dxa"/>
            <w:tcBorders>
              <w:top w:val="single" w:sz="4" w:space="0" w:color="000000"/>
              <w:left w:val="single" w:sz="4" w:space="0" w:color="000000"/>
              <w:bottom w:val="single" w:sz="4" w:space="0" w:color="000000"/>
            </w:tcBorders>
          </w:tcPr>
          <w:p w:rsidR="00932CA3" w:rsidRPr="008606B2" w:rsidRDefault="00932CA3" w:rsidP="002B51B3">
            <w:pPr>
              <w:pStyle w:val="a8"/>
              <w:jc w:val="both"/>
              <w:rPr>
                <w:rFonts w:ascii="Times New Roman" w:hAnsi="Times New Roman"/>
                <w:color w:val="000000"/>
                <w:sz w:val="24"/>
                <w:szCs w:val="24"/>
              </w:rPr>
            </w:pPr>
            <w:r>
              <w:rPr>
                <w:rFonts w:ascii="Times New Roman" w:hAnsi="Times New Roman"/>
                <w:color w:val="000000"/>
                <w:sz w:val="24"/>
                <w:szCs w:val="24"/>
              </w:rPr>
              <w:t>10785,93</w:t>
            </w:r>
          </w:p>
        </w:tc>
        <w:tc>
          <w:tcPr>
            <w:tcW w:w="1719" w:type="dxa"/>
            <w:tcBorders>
              <w:top w:val="single" w:sz="4" w:space="0" w:color="000000"/>
              <w:left w:val="single" w:sz="4" w:space="0" w:color="000000"/>
              <w:bottom w:val="single" w:sz="4" w:space="0" w:color="000000"/>
            </w:tcBorders>
          </w:tcPr>
          <w:p w:rsidR="00932CA3" w:rsidRPr="008606B2" w:rsidRDefault="00932CA3" w:rsidP="00D25B41">
            <w:pPr>
              <w:pStyle w:val="a8"/>
              <w:jc w:val="both"/>
              <w:rPr>
                <w:rFonts w:ascii="Times New Roman" w:hAnsi="Times New Roman"/>
                <w:color w:val="000000"/>
                <w:sz w:val="24"/>
                <w:szCs w:val="24"/>
              </w:rPr>
            </w:pPr>
            <w:r>
              <w:rPr>
                <w:rFonts w:ascii="Times New Roman" w:hAnsi="Times New Roman"/>
                <w:color w:val="000000"/>
                <w:sz w:val="24"/>
                <w:szCs w:val="24"/>
              </w:rPr>
              <w:t>10785,93</w:t>
            </w:r>
          </w:p>
        </w:tc>
        <w:tc>
          <w:tcPr>
            <w:tcW w:w="1909" w:type="dxa"/>
            <w:tcBorders>
              <w:top w:val="single" w:sz="4" w:space="0" w:color="000000"/>
              <w:left w:val="single" w:sz="4" w:space="0" w:color="000000"/>
              <w:bottom w:val="single" w:sz="4" w:space="0" w:color="000000"/>
              <w:right w:val="single" w:sz="4" w:space="0" w:color="000000"/>
            </w:tcBorders>
          </w:tcPr>
          <w:p w:rsidR="00932CA3" w:rsidRPr="001423AF" w:rsidRDefault="00932CA3" w:rsidP="002B51B3">
            <w:pPr>
              <w:pStyle w:val="a8"/>
              <w:jc w:val="both"/>
              <w:rPr>
                <w:rFonts w:ascii="Times New Roman" w:hAnsi="Times New Roman"/>
                <w:sz w:val="24"/>
                <w:szCs w:val="24"/>
              </w:rPr>
            </w:pP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Pr>
                <w:rFonts w:ascii="Times New Roman" w:hAnsi="Times New Roman"/>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932CA3" w:rsidRPr="008606B2" w:rsidRDefault="00932CA3" w:rsidP="002B51B3">
            <w:pPr>
              <w:pStyle w:val="a8"/>
              <w:jc w:val="both"/>
              <w:rPr>
                <w:rFonts w:ascii="Times New Roman" w:hAnsi="Times New Roman"/>
                <w:color w:val="000000"/>
                <w:sz w:val="24"/>
                <w:szCs w:val="24"/>
              </w:rPr>
            </w:pPr>
          </w:p>
        </w:tc>
        <w:tc>
          <w:tcPr>
            <w:tcW w:w="1719" w:type="dxa"/>
            <w:tcBorders>
              <w:top w:val="single" w:sz="4" w:space="0" w:color="000000"/>
              <w:left w:val="single" w:sz="4" w:space="0" w:color="000000"/>
              <w:bottom w:val="single" w:sz="4" w:space="0" w:color="000000"/>
            </w:tcBorders>
          </w:tcPr>
          <w:p w:rsidR="00932CA3" w:rsidRPr="008606B2" w:rsidRDefault="00932CA3" w:rsidP="002B51B3">
            <w:pPr>
              <w:pStyle w:val="a8"/>
              <w:jc w:val="both"/>
              <w:rPr>
                <w:rFonts w:ascii="Times New Roman" w:hAnsi="Times New Roman"/>
                <w:color w:val="000000"/>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932CA3" w:rsidRPr="00C10FE0" w:rsidRDefault="00932CA3" w:rsidP="002B51B3">
            <w:pPr>
              <w:pStyle w:val="a8"/>
              <w:jc w:val="both"/>
              <w:rPr>
                <w:rFonts w:ascii="Times New Roman" w:hAnsi="Times New Roman"/>
                <w:color w:val="FF0000"/>
                <w:sz w:val="24"/>
                <w:szCs w:val="24"/>
              </w:rPr>
            </w:pPr>
          </w:p>
        </w:tc>
      </w:tr>
    </w:tbl>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w:t>
      </w:r>
    </w:p>
    <w:p w:rsidR="002B51B3" w:rsidRDefault="002B51B3" w:rsidP="002B51B3">
      <w:pPr>
        <w:pStyle w:val="a8"/>
        <w:jc w:val="both"/>
        <w:rPr>
          <w:rFonts w:ascii="Times New Roman" w:hAnsi="Times New Roman"/>
          <w:sz w:val="24"/>
          <w:szCs w:val="24"/>
        </w:rPr>
      </w:pPr>
    </w:p>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 xml:space="preserve">2.1.1.  </w:t>
      </w:r>
      <w:r w:rsidR="00541D53">
        <w:rPr>
          <w:rFonts w:ascii="Times New Roman" w:hAnsi="Times New Roman"/>
          <w:sz w:val="24"/>
          <w:szCs w:val="24"/>
        </w:rPr>
        <w:t>МО «</w:t>
      </w:r>
      <w:proofErr w:type="gramStart"/>
      <w:r w:rsidR="00541D53">
        <w:rPr>
          <w:rFonts w:ascii="Times New Roman" w:hAnsi="Times New Roman"/>
          <w:sz w:val="24"/>
          <w:szCs w:val="24"/>
        </w:rPr>
        <w:t>Новая</w:t>
      </w:r>
      <w:proofErr w:type="gramEnd"/>
      <w:r w:rsidR="00541D53">
        <w:rPr>
          <w:rFonts w:ascii="Times New Roman" w:hAnsi="Times New Roman"/>
          <w:sz w:val="24"/>
          <w:szCs w:val="24"/>
        </w:rPr>
        <w:t xml:space="preserve"> Ида»</w:t>
      </w:r>
      <w:r w:rsidRPr="00E2549E">
        <w:rPr>
          <w:rFonts w:ascii="Times New Roman" w:hAnsi="Times New Roman"/>
          <w:sz w:val="24"/>
          <w:szCs w:val="24"/>
        </w:rPr>
        <w:t xml:space="preserve"> включает в себя </w:t>
      </w:r>
      <w:r w:rsidR="0092204D">
        <w:rPr>
          <w:rFonts w:ascii="Times New Roman" w:hAnsi="Times New Roman"/>
          <w:sz w:val="24"/>
          <w:szCs w:val="24"/>
        </w:rPr>
        <w:t>6</w:t>
      </w:r>
      <w:r w:rsidRPr="00E2549E">
        <w:rPr>
          <w:rFonts w:ascii="Times New Roman" w:hAnsi="Times New Roman"/>
          <w:sz w:val="24"/>
          <w:szCs w:val="24"/>
        </w:rPr>
        <w:t xml:space="preserve"> населенных пунктов, с центром в </w:t>
      </w:r>
      <w:r>
        <w:rPr>
          <w:rFonts w:ascii="Times New Roman" w:hAnsi="Times New Roman"/>
          <w:sz w:val="24"/>
          <w:szCs w:val="24"/>
        </w:rPr>
        <w:t xml:space="preserve">с. </w:t>
      </w:r>
      <w:r w:rsidR="0092204D">
        <w:rPr>
          <w:color w:val="000000"/>
        </w:rPr>
        <w:t>Новая Ида</w:t>
      </w:r>
    </w:p>
    <w:p w:rsidR="002B51B3" w:rsidRPr="00E2549E" w:rsidRDefault="002B51B3" w:rsidP="002B51B3">
      <w:pPr>
        <w:pStyle w:val="a8"/>
        <w:tabs>
          <w:tab w:val="left" w:pos="1215"/>
        </w:tabs>
        <w:jc w:val="both"/>
        <w:rPr>
          <w:rFonts w:ascii="Times New Roman" w:hAnsi="Times New Roman"/>
          <w:sz w:val="24"/>
          <w:szCs w:val="24"/>
        </w:rPr>
      </w:pPr>
      <w:r w:rsidRPr="00E2549E">
        <w:rPr>
          <w:rFonts w:ascii="Times New Roman" w:hAnsi="Times New Roman"/>
          <w:sz w:val="24"/>
          <w:szCs w:val="24"/>
        </w:rPr>
        <w:tab/>
      </w:r>
    </w:p>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64"/>
        <w:gridCol w:w="20"/>
      </w:tblGrid>
      <w:tr w:rsidR="002B51B3" w:rsidRPr="00E2549E" w:rsidTr="002B51B3">
        <w:trPr>
          <w:cantSplit/>
          <w:trHeight w:val="729"/>
        </w:trPr>
        <w:tc>
          <w:tcPr>
            <w:tcW w:w="2610" w:type="dxa"/>
            <w:tcBorders>
              <w:top w:val="single" w:sz="8" w:space="0" w:color="000000"/>
              <w:left w:val="single" w:sz="8" w:space="0" w:color="000000"/>
              <w:bottom w:val="single" w:sz="8" w:space="0" w:color="000000"/>
            </w:tcBorders>
          </w:tcPr>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Численность населения населенного пункта, чел.  на    01.01.2016 г.</w:t>
            </w:r>
          </w:p>
        </w:tc>
        <w:tc>
          <w:tcPr>
            <w:tcW w:w="1991" w:type="dxa"/>
            <w:gridSpan w:val="3"/>
            <w:tcBorders>
              <w:top w:val="single" w:sz="8" w:space="0" w:color="000000"/>
              <w:left w:val="single" w:sz="8" w:space="0" w:color="000000"/>
              <w:bottom w:val="single" w:sz="8" w:space="0" w:color="000000"/>
              <w:right w:val="single" w:sz="8" w:space="0" w:color="000000"/>
            </w:tcBorders>
          </w:tcPr>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 xml:space="preserve">Расстояние от населенного пункта до центра поселения, </w:t>
            </w:r>
          </w:p>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 xml:space="preserve">          км</w:t>
            </w:r>
          </w:p>
        </w:tc>
      </w:tr>
      <w:tr w:rsidR="002B51B3" w:rsidRPr="00E2549E" w:rsidTr="002B51B3">
        <w:trPr>
          <w:trHeight w:val="901"/>
        </w:trPr>
        <w:tc>
          <w:tcPr>
            <w:tcW w:w="2610" w:type="dxa"/>
            <w:tcBorders>
              <w:left w:val="single" w:sz="8" w:space="0" w:color="000000"/>
              <w:bottom w:val="single" w:sz="8" w:space="0" w:color="000000"/>
            </w:tcBorders>
          </w:tcPr>
          <w:p w:rsidR="002B51B3" w:rsidRPr="00CC6C0C" w:rsidRDefault="002B51B3" w:rsidP="0092204D">
            <w:pPr>
              <w:pStyle w:val="a8"/>
              <w:jc w:val="both"/>
              <w:rPr>
                <w:rFonts w:ascii="Times New Roman" w:hAnsi="Times New Roman"/>
              </w:rPr>
            </w:pPr>
            <w:r w:rsidRPr="00CC6C0C">
              <w:rPr>
                <w:rFonts w:ascii="Times New Roman" w:hAnsi="Times New Roman"/>
              </w:rPr>
              <w:t xml:space="preserve">Администрация </w:t>
            </w:r>
            <w:r w:rsidR="0092204D">
              <w:rPr>
                <w:rFonts w:ascii="Times New Roman" w:hAnsi="Times New Roman"/>
              </w:rPr>
              <w:t>муниципального образования «Новая Ида»</w:t>
            </w:r>
          </w:p>
        </w:tc>
        <w:tc>
          <w:tcPr>
            <w:tcW w:w="2796" w:type="dxa"/>
            <w:gridSpan w:val="2"/>
            <w:tcBorders>
              <w:left w:val="single" w:sz="4" w:space="0" w:color="000000"/>
              <w:bottom w:val="single" w:sz="8" w:space="0" w:color="000000"/>
            </w:tcBorders>
          </w:tcPr>
          <w:p w:rsidR="002B51B3" w:rsidRPr="00CC6C0C" w:rsidRDefault="002B51B3" w:rsidP="002B51B3">
            <w:pPr>
              <w:pStyle w:val="a8"/>
              <w:jc w:val="both"/>
              <w:rPr>
                <w:rFonts w:ascii="Times New Roman" w:hAnsi="Times New Roman"/>
              </w:rPr>
            </w:pPr>
            <w:r>
              <w:rPr>
                <w:rFonts w:ascii="Times New Roman" w:hAnsi="Times New Roman"/>
              </w:rPr>
              <w:t xml:space="preserve">С. </w:t>
            </w:r>
            <w:r w:rsidR="0092204D">
              <w:rPr>
                <w:rFonts w:ascii="Times New Roman" w:hAnsi="Times New Roman"/>
              </w:rPr>
              <w:t>Новая Ида</w:t>
            </w:r>
          </w:p>
          <w:p w:rsidR="002B51B3" w:rsidRDefault="002B51B3" w:rsidP="002B51B3">
            <w:pPr>
              <w:pStyle w:val="a8"/>
              <w:jc w:val="both"/>
              <w:rPr>
                <w:rFonts w:ascii="Times New Roman" w:hAnsi="Times New Roman"/>
              </w:rPr>
            </w:pPr>
            <w:r>
              <w:rPr>
                <w:rFonts w:ascii="Times New Roman" w:hAnsi="Times New Roman"/>
              </w:rPr>
              <w:t xml:space="preserve">Д. </w:t>
            </w:r>
            <w:proofErr w:type="spellStart"/>
            <w:r w:rsidR="0092204D">
              <w:rPr>
                <w:rFonts w:ascii="Times New Roman" w:hAnsi="Times New Roman"/>
              </w:rPr>
              <w:t>Хандагай</w:t>
            </w:r>
            <w:proofErr w:type="spellEnd"/>
          </w:p>
          <w:p w:rsidR="002B51B3" w:rsidRDefault="002B51B3" w:rsidP="0092204D">
            <w:pPr>
              <w:pStyle w:val="a8"/>
              <w:jc w:val="both"/>
              <w:rPr>
                <w:rFonts w:ascii="Times New Roman" w:hAnsi="Times New Roman"/>
              </w:rPr>
            </w:pPr>
            <w:r>
              <w:rPr>
                <w:rFonts w:ascii="Times New Roman" w:hAnsi="Times New Roman"/>
              </w:rPr>
              <w:t xml:space="preserve">Д. </w:t>
            </w:r>
            <w:proofErr w:type="spellStart"/>
            <w:r w:rsidR="0092204D">
              <w:rPr>
                <w:rFonts w:ascii="Times New Roman" w:hAnsi="Times New Roman"/>
              </w:rPr>
              <w:t>Гречёхон</w:t>
            </w:r>
            <w:proofErr w:type="spellEnd"/>
          </w:p>
          <w:p w:rsidR="0092204D" w:rsidRDefault="0092204D" w:rsidP="0092204D">
            <w:pPr>
              <w:pStyle w:val="a8"/>
              <w:jc w:val="both"/>
              <w:rPr>
                <w:rFonts w:ascii="Times New Roman" w:hAnsi="Times New Roman"/>
              </w:rPr>
            </w:pPr>
            <w:proofErr w:type="spellStart"/>
            <w:r>
              <w:rPr>
                <w:rFonts w:ascii="Times New Roman" w:hAnsi="Times New Roman"/>
              </w:rPr>
              <w:t>Д.Булык</w:t>
            </w:r>
            <w:proofErr w:type="spellEnd"/>
          </w:p>
          <w:p w:rsidR="0092204D" w:rsidRDefault="0092204D" w:rsidP="0092204D">
            <w:pPr>
              <w:pStyle w:val="a8"/>
              <w:jc w:val="both"/>
              <w:rPr>
                <w:rFonts w:ascii="Times New Roman" w:hAnsi="Times New Roman"/>
              </w:rPr>
            </w:pPr>
            <w:proofErr w:type="spellStart"/>
            <w:r>
              <w:rPr>
                <w:rFonts w:ascii="Times New Roman" w:hAnsi="Times New Roman"/>
              </w:rPr>
              <w:t>Д.Заглик</w:t>
            </w:r>
            <w:proofErr w:type="spellEnd"/>
          </w:p>
          <w:p w:rsidR="0092204D" w:rsidRPr="00CC6C0C" w:rsidRDefault="0092204D" w:rsidP="0092204D">
            <w:pPr>
              <w:pStyle w:val="a8"/>
              <w:jc w:val="both"/>
              <w:rPr>
                <w:rFonts w:ascii="Times New Roman" w:hAnsi="Times New Roman"/>
              </w:rPr>
            </w:pPr>
            <w:proofErr w:type="spellStart"/>
            <w:r>
              <w:rPr>
                <w:rFonts w:ascii="Times New Roman" w:hAnsi="Times New Roman"/>
              </w:rPr>
              <w:t>Д.Усть</w:t>
            </w:r>
            <w:proofErr w:type="spellEnd"/>
            <w:r>
              <w:rPr>
                <w:rFonts w:ascii="Times New Roman" w:hAnsi="Times New Roman"/>
              </w:rPr>
              <w:t>-Тараса</w:t>
            </w:r>
          </w:p>
        </w:tc>
        <w:tc>
          <w:tcPr>
            <w:tcW w:w="1592" w:type="dxa"/>
            <w:tcBorders>
              <w:left w:val="single" w:sz="8" w:space="0" w:color="000000"/>
              <w:bottom w:val="single" w:sz="8" w:space="0" w:color="000000"/>
            </w:tcBorders>
          </w:tcPr>
          <w:p w:rsidR="002B51B3" w:rsidRDefault="0092204D" w:rsidP="002B51B3">
            <w:pPr>
              <w:pStyle w:val="a8"/>
              <w:jc w:val="center"/>
              <w:rPr>
                <w:rFonts w:ascii="Times New Roman" w:hAnsi="Times New Roman"/>
              </w:rPr>
            </w:pPr>
            <w:r>
              <w:rPr>
                <w:rFonts w:ascii="Times New Roman" w:hAnsi="Times New Roman"/>
              </w:rPr>
              <w:t>280</w:t>
            </w:r>
          </w:p>
          <w:p w:rsidR="002B51B3" w:rsidRDefault="0092204D" w:rsidP="002B51B3">
            <w:pPr>
              <w:pStyle w:val="a8"/>
              <w:jc w:val="center"/>
              <w:rPr>
                <w:rFonts w:ascii="Times New Roman" w:hAnsi="Times New Roman"/>
              </w:rPr>
            </w:pPr>
            <w:r>
              <w:rPr>
                <w:rFonts w:ascii="Times New Roman" w:hAnsi="Times New Roman"/>
              </w:rPr>
              <w:t>229</w:t>
            </w:r>
          </w:p>
          <w:p w:rsidR="002B51B3" w:rsidRDefault="0092204D" w:rsidP="002B51B3">
            <w:pPr>
              <w:pStyle w:val="a8"/>
              <w:jc w:val="center"/>
              <w:rPr>
                <w:rFonts w:ascii="Times New Roman" w:hAnsi="Times New Roman"/>
              </w:rPr>
            </w:pPr>
            <w:r>
              <w:rPr>
                <w:rFonts w:ascii="Times New Roman" w:hAnsi="Times New Roman"/>
              </w:rPr>
              <w:t>136</w:t>
            </w:r>
          </w:p>
          <w:p w:rsidR="0092204D" w:rsidRDefault="0092204D" w:rsidP="002B51B3">
            <w:pPr>
              <w:pStyle w:val="a8"/>
              <w:jc w:val="center"/>
              <w:rPr>
                <w:rFonts w:ascii="Times New Roman" w:hAnsi="Times New Roman"/>
              </w:rPr>
            </w:pPr>
            <w:r>
              <w:rPr>
                <w:rFonts w:ascii="Times New Roman" w:hAnsi="Times New Roman"/>
              </w:rPr>
              <w:t>164</w:t>
            </w:r>
          </w:p>
          <w:p w:rsidR="0092204D" w:rsidRDefault="0092204D" w:rsidP="002B51B3">
            <w:pPr>
              <w:pStyle w:val="a8"/>
              <w:jc w:val="center"/>
              <w:rPr>
                <w:rFonts w:ascii="Times New Roman" w:hAnsi="Times New Roman"/>
              </w:rPr>
            </w:pPr>
            <w:r>
              <w:rPr>
                <w:rFonts w:ascii="Times New Roman" w:hAnsi="Times New Roman"/>
              </w:rPr>
              <w:t>286</w:t>
            </w:r>
          </w:p>
          <w:p w:rsidR="0092204D" w:rsidRPr="00CC6C0C" w:rsidRDefault="0092204D" w:rsidP="002B51B3">
            <w:pPr>
              <w:pStyle w:val="a8"/>
              <w:jc w:val="center"/>
              <w:rPr>
                <w:rFonts w:ascii="Times New Roman" w:hAnsi="Times New Roman"/>
              </w:rPr>
            </w:pPr>
            <w:r>
              <w:rPr>
                <w:rFonts w:ascii="Times New Roman" w:hAnsi="Times New Roman"/>
              </w:rPr>
              <w:t>780</w:t>
            </w:r>
          </w:p>
        </w:tc>
        <w:tc>
          <w:tcPr>
            <w:tcW w:w="1991" w:type="dxa"/>
            <w:gridSpan w:val="3"/>
            <w:tcBorders>
              <w:left w:val="single" w:sz="8" w:space="0" w:color="000000"/>
              <w:bottom w:val="single" w:sz="8" w:space="0" w:color="000000"/>
              <w:right w:val="single" w:sz="8" w:space="0" w:color="000000"/>
            </w:tcBorders>
          </w:tcPr>
          <w:p w:rsidR="002B51B3" w:rsidRDefault="002B51B3" w:rsidP="002B51B3">
            <w:pPr>
              <w:pStyle w:val="a8"/>
              <w:jc w:val="center"/>
              <w:rPr>
                <w:rFonts w:ascii="Times New Roman" w:hAnsi="Times New Roman"/>
              </w:rPr>
            </w:pPr>
            <w:r>
              <w:rPr>
                <w:rFonts w:ascii="Times New Roman" w:hAnsi="Times New Roman"/>
              </w:rPr>
              <w:t>0</w:t>
            </w:r>
          </w:p>
          <w:p w:rsidR="002B51B3" w:rsidRDefault="0092204D" w:rsidP="002B51B3">
            <w:pPr>
              <w:pStyle w:val="a8"/>
              <w:jc w:val="center"/>
              <w:rPr>
                <w:rFonts w:ascii="Times New Roman" w:hAnsi="Times New Roman"/>
              </w:rPr>
            </w:pPr>
            <w:r>
              <w:rPr>
                <w:rFonts w:ascii="Times New Roman" w:hAnsi="Times New Roman"/>
              </w:rPr>
              <w:t>7</w:t>
            </w:r>
          </w:p>
          <w:p w:rsidR="002B51B3" w:rsidRDefault="0092204D" w:rsidP="002B51B3">
            <w:pPr>
              <w:pStyle w:val="a8"/>
              <w:jc w:val="center"/>
              <w:rPr>
                <w:rFonts w:ascii="Times New Roman" w:hAnsi="Times New Roman"/>
              </w:rPr>
            </w:pPr>
            <w:r>
              <w:rPr>
                <w:rFonts w:ascii="Times New Roman" w:hAnsi="Times New Roman"/>
              </w:rPr>
              <w:t>7</w:t>
            </w:r>
          </w:p>
          <w:p w:rsidR="0092204D" w:rsidRDefault="0092204D" w:rsidP="002B51B3">
            <w:pPr>
              <w:pStyle w:val="a8"/>
              <w:jc w:val="center"/>
              <w:rPr>
                <w:rFonts w:ascii="Times New Roman" w:hAnsi="Times New Roman"/>
              </w:rPr>
            </w:pPr>
            <w:r>
              <w:rPr>
                <w:rFonts w:ascii="Times New Roman" w:hAnsi="Times New Roman"/>
              </w:rPr>
              <w:t>15</w:t>
            </w:r>
          </w:p>
          <w:p w:rsidR="0092204D" w:rsidRDefault="0092204D" w:rsidP="002B51B3">
            <w:pPr>
              <w:pStyle w:val="a8"/>
              <w:jc w:val="center"/>
              <w:rPr>
                <w:rFonts w:ascii="Times New Roman" w:hAnsi="Times New Roman"/>
              </w:rPr>
            </w:pPr>
            <w:r>
              <w:rPr>
                <w:rFonts w:ascii="Times New Roman" w:hAnsi="Times New Roman"/>
              </w:rPr>
              <w:t>3</w:t>
            </w:r>
          </w:p>
          <w:p w:rsidR="0092204D" w:rsidRPr="00CC6C0C" w:rsidRDefault="0092204D" w:rsidP="002B51B3">
            <w:pPr>
              <w:pStyle w:val="a8"/>
              <w:jc w:val="center"/>
              <w:rPr>
                <w:rFonts w:ascii="Times New Roman" w:hAnsi="Times New Roman"/>
              </w:rPr>
            </w:pPr>
            <w:r>
              <w:rPr>
                <w:rFonts w:ascii="Times New Roman" w:hAnsi="Times New Roman"/>
              </w:rPr>
              <w:t>0</w:t>
            </w:r>
          </w:p>
        </w:tc>
      </w:tr>
      <w:tr w:rsidR="002B51B3" w:rsidRPr="00E2549E" w:rsidTr="002B51B3">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2B51B3" w:rsidRPr="00E2549E" w:rsidRDefault="002B51B3" w:rsidP="002B51B3">
            <w:pPr>
              <w:pStyle w:val="a8"/>
              <w:jc w:val="both"/>
              <w:rPr>
                <w:rFonts w:ascii="Times New Roman" w:hAnsi="Times New Roman"/>
                <w:sz w:val="24"/>
                <w:szCs w:val="24"/>
                <w:highlight w:val="yellow"/>
              </w:rPr>
            </w:pPr>
            <w:r w:rsidRPr="00E2549E">
              <w:rPr>
                <w:rFonts w:ascii="Times New Roman" w:hAnsi="Times New Roman"/>
                <w:sz w:val="24"/>
                <w:szCs w:val="24"/>
              </w:rPr>
              <w:t>Итого</w:t>
            </w:r>
          </w:p>
        </w:tc>
        <w:tc>
          <w:tcPr>
            <w:tcW w:w="2790" w:type="dxa"/>
            <w:tcBorders>
              <w:top w:val="single" w:sz="4" w:space="0" w:color="000000"/>
              <w:left w:val="single" w:sz="4" w:space="0" w:color="000000"/>
              <w:bottom w:val="single" w:sz="4" w:space="0" w:color="000000"/>
            </w:tcBorders>
          </w:tcPr>
          <w:p w:rsidR="002B51B3" w:rsidRPr="00E2549E" w:rsidRDefault="002B51B3" w:rsidP="002B51B3">
            <w:pPr>
              <w:pStyle w:val="a8"/>
              <w:jc w:val="both"/>
              <w:rPr>
                <w:rFonts w:ascii="Times New Roman" w:hAnsi="Times New Roman"/>
                <w:sz w:val="24"/>
                <w:szCs w:val="24"/>
                <w:highlight w:val="yellow"/>
              </w:rPr>
            </w:pPr>
          </w:p>
        </w:tc>
        <w:tc>
          <w:tcPr>
            <w:tcW w:w="1605" w:type="dxa"/>
            <w:gridSpan w:val="3"/>
            <w:tcBorders>
              <w:top w:val="single" w:sz="4" w:space="0" w:color="000000"/>
              <w:left w:val="single" w:sz="4" w:space="0" w:color="000000"/>
              <w:bottom w:val="single" w:sz="4" w:space="0" w:color="000000"/>
            </w:tcBorders>
          </w:tcPr>
          <w:p w:rsidR="002B51B3" w:rsidRPr="00E2549E" w:rsidRDefault="0092204D" w:rsidP="0092204D">
            <w:pPr>
              <w:pStyle w:val="a8"/>
              <w:jc w:val="center"/>
              <w:rPr>
                <w:rFonts w:ascii="Times New Roman" w:hAnsi="Times New Roman"/>
                <w:sz w:val="24"/>
                <w:szCs w:val="24"/>
              </w:rPr>
            </w:pPr>
            <w:r>
              <w:rPr>
                <w:rFonts w:ascii="Times New Roman" w:hAnsi="Times New Roman"/>
                <w:sz w:val="24"/>
                <w:szCs w:val="24"/>
              </w:rPr>
              <w:t>1875</w:t>
            </w:r>
          </w:p>
        </w:tc>
        <w:tc>
          <w:tcPr>
            <w:tcW w:w="1964" w:type="dxa"/>
            <w:tcBorders>
              <w:top w:val="single" w:sz="4" w:space="0" w:color="000000"/>
              <w:left w:val="single" w:sz="4" w:space="0" w:color="000000"/>
              <w:bottom w:val="single" w:sz="4" w:space="0" w:color="000000"/>
              <w:right w:val="single" w:sz="4" w:space="0" w:color="000000"/>
            </w:tcBorders>
          </w:tcPr>
          <w:p w:rsidR="002B51B3" w:rsidRPr="00E2549E" w:rsidRDefault="002B51B3" w:rsidP="002B51B3">
            <w:pPr>
              <w:pStyle w:val="a8"/>
              <w:jc w:val="both"/>
              <w:rPr>
                <w:rFonts w:ascii="Times New Roman" w:hAnsi="Times New Roman"/>
                <w:sz w:val="24"/>
                <w:szCs w:val="24"/>
              </w:rPr>
            </w:pPr>
          </w:p>
        </w:tc>
      </w:tr>
    </w:tbl>
    <w:p w:rsidR="002B51B3" w:rsidRPr="00E2549E"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2.1.2.  Демографическая ситуация</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xml:space="preserve"> Общая  численность  населения </w:t>
      </w:r>
      <w:r>
        <w:rPr>
          <w:rFonts w:ascii="Times New Roman" w:hAnsi="Times New Roman"/>
          <w:sz w:val="24"/>
          <w:szCs w:val="24"/>
        </w:rPr>
        <w:t xml:space="preserve"> </w:t>
      </w:r>
      <w:r w:rsidR="0092204D">
        <w:rPr>
          <w:rFonts w:ascii="Times New Roman" w:hAnsi="Times New Roman"/>
          <w:sz w:val="24"/>
          <w:szCs w:val="24"/>
        </w:rPr>
        <w:t>МО «</w:t>
      </w:r>
      <w:r w:rsidR="0092204D">
        <w:rPr>
          <w:color w:val="000000"/>
        </w:rPr>
        <w:t>Новая Ида</w:t>
      </w:r>
      <w:r w:rsidR="0092204D">
        <w:rPr>
          <w:rFonts w:ascii="Times New Roman" w:hAnsi="Times New Roman"/>
          <w:sz w:val="24"/>
          <w:szCs w:val="24"/>
        </w:rPr>
        <w:t>»</w:t>
      </w:r>
      <w:r w:rsidRPr="00EF7C8C">
        <w:rPr>
          <w:rFonts w:ascii="Times New Roman" w:hAnsi="Times New Roman"/>
          <w:sz w:val="24"/>
          <w:szCs w:val="24"/>
        </w:rPr>
        <w:t xml:space="preserve"> на 01.01.201</w:t>
      </w:r>
      <w:r>
        <w:rPr>
          <w:rFonts w:ascii="Times New Roman" w:hAnsi="Times New Roman"/>
          <w:sz w:val="24"/>
          <w:szCs w:val="24"/>
        </w:rPr>
        <w:t>6</w:t>
      </w:r>
      <w:r w:rsidRPr="00EF7C8C">
        <w:rPr>
          <w:rFonts w:ascii="Times New Roman" w:hAnsi="Times New Roman"/>
          <w:sz w:val="24"/>
          <w:szCs w:val="24"/>
        </w:rPr>
        <w:t xml:space="preserve"> года  составила </w:t>
      </w:r>
      <w:r w:rsidR="0092204D">
        <w:rPr>
          <w:rFonts w:ascii="Times New Roman" w:hAnsi="Times New Roman"/>
          <w:sz w:val="24"/>
          <w:szCs w:val="24"/>
        </w:rPr>
        <w:t>1875</w:t>
      </w:r>
      <w:r w:rsidRPr="00EF7C8C">
        <w:rPr>
          <w:rFonts w:ascii="Times New Roman" w:hAnsi="Times New Roman"/>
          <w:sz w:val="24"/>
          <w:szCs w:val="24"/>
        </w:rPr>
        <w:t xml:space="preserve"> человек. Численность  трудоспособного  возраста  составляет </w:t>
      </w:r>
      <w:r w:rsidR="008E13D7">
        <w:rPr>
          <w:rFonts w:ascii="Times New Roman" w:hAnsi="Times New Roman"/>
          <w:sz w:val="24"/>
          <w:szCs w:val="24"/>
        </w:rPr>
        <w:t>1024</w:t>
      </w:r>
      <w:r>
        <w:rPr>
          <w:rFonts w:ascii="Times New Roman" w:hAnsi="Times New Roman"/>
          <w:sz w:val="24"/>
          <w:szCs w:val="24"/>
        </w:rPr>
        <w:t xml:space="preserve"> </w:t>
      </w:r>
      <w:r w:rsidRPr="00EF7C8C">
        <w:rPr>
          <w:rFonts w:ascii="Times New Roman" w:hAnsi="Times New Roman"/>
          <w:sz w:val="24"/>
          <w:szCs w:val="24"/>
        </w:rPr>
        <w:t>человек</w:t>
      </w:r>
      <w:r>
        <w:rPr>
          <w:rFonts w:ascii="Times New Roman" w:hAnsi="Times New Roman"/>
          <w:sz w:val="24"/>
          <w:szCs w:val="24"/>
        </w:rPr>
        <w:t>а</w:t>
      </w:r>
      <w:r w:rsidRPr="00EF7C8C">
        <w:rPr>
          <w:rFonts w:ascii="Times New Roman" w:hAnsi="Times New Roman"/>
          <w:sz w:val="24"/>
          <w:szCs w:val="24"/>
        </w:rPr>
        <w:t xml:space="preserve"> (</w:t>
      </w:r>
      <w:r w:rsidR="008E13D7">
        <w:rPr>
          <w:rFonts w:ascii="Times New Roman" w:hAnsi="Times New Roman"/>
          <w:sz w:val="24"/>
          <w:szCs w:val="24"/>
        </w:rPr>
        <w:t>55</w:t>
      </w:r>
      <w:r w:rsidRPr="00EF7C8C">
        <w:rPr>
          <w:rFonts w:ascii="Times New Roman" w:hAnsi="Times New Roman"/>
          <w:sz w:val="24"/>
          <w:szCs w:val="24"/>
        </w:rPr>
        <w:t xml:space="preserve"> % от общей  численности). Детей  в возрасте   до 18 лет  </w:t>
      </w:r>
      <w:r w:rsidR="008E13D7">
        <w:rPr>
          <w:rFonts w:ascii="Times New Roman" w:hAnsi="Times New Roman"/>
          <w:sz w:val="24"/>
          <w:szCs w:val="24"/>
        </w:rPr>
        <w:t>538</w:t>
      </w:r>
      <w:r w:rsidRPr="00EF7C8C">
        <w:rPr>
          <w:rFonts w:ascii="Times New Roman" w:hAnsi="Times New Roman"/>
          <w:sz w:val="24"/>
          <w:szCs w:val="24"/>
        </w:rPr>
        <w:t xml:space="preserve"> человек</w:t>
      </w:r>
      <w:r>
        <w:rPr>
          <w:rFonts w:ascii="Times New Roman" w:hAnsi="Times New Roman"/>
          <w:sz w:val="24"/>
          <w:szCs w:val="24"/>
        </w:rPr>
        <w:t>а</w:t>
      </w:r>
      <w:r w:rsidRPr="00EF7C8C">
        <w:rPr>
          <w:rFonts w:ascii="Times New Roman" w:hAnsi="Times New Roman"/>
          <w:sz w:val="24"/>
          <w:szCs w:val="24"/>
        </w:rPr>
        <w:t>.</w:t>
      </w:r>
    </w:p>
    <w:p w:rsidR="002B51B3" w:rsidRPr="00EF7C8C" w:rsidRDefault="002B51B3" w:rsidP="002B51B3">
      <w:pPr>
        <w:pStyle w:val="a8"/>
        <w:jc w:val="both"/>
        <w:rPr>
          <w:rFonts w:ascii="Times New Roman" w:hAnsi="Times New Roman"/>
          <w:b/>
          <w:bCs/>
          <w:sz w:val="24"/>
          <w:szCs w:val="24"/>
        </w:rPr>
      </w:pPr>
    </w:p>
    <w:p w:rsidR="002B51B3" w:rsidRPr="00EF7C8C" w:rsidRDefault="008E13D7" w:rsidP="002B51B3">
      <w:pPr>
        <w:pStyle w:val="a8"/>
        <w:jc w:val="both"/>
        <w:rPr>
          <w:rFonts w:ascii="Times New Roman" w:hAnsi="Times New Roman"/>
          <w:sz w:val="24"/>
          <w:szCs w:val="24"/>
        </w:rPr>
      </w:pPr>
      <w:r>
        <w:rPr>
          <w:rFonts w:ascii="Times New Roman" w:hAnsi="Times New Roman"/>
          <w:b/>
          <w:bCs/>
          <w:sz w:val="24"/>
          <w:szCs w:val="24"/>
        </w:rPr>
        <w:t xml:space="preserve">                               </w:t>
      </w:r>
      <w:r w:rsidR="002B51B3" w:rsidRPr="00EF7C8C">
        <w:rPr>
          <w:rFonts w:ascii="Times New Roman" w:hAnsi="Times New Roman"/>
          <w:b/>
          <w:bCs/>
          <w:sz w:val="24"/>
          <w:szCs w:val="24"/>
        </w:rPr>
        <w:t>Состав населения</w:t>
      </w:r>
      <w:r w:rsidR="002B51B3">
        <w:rPr>
          <w:rFonts w:ascii="Times New Roman" w:hAnsi="Times New Roman"/>
          <w:b/>
          <w:bCs/>
          <w:sz w:val="24"/>
          <w:szCs w:val="24"/>
        </w:rPr>
        <w:t xml:space="preserve"> сельского  поселения</w:t>
      </w:r>
      <w:r w:rsidR="002B51B3" w:rsidRPr="00EF7C8C">
        <w:rPr>
          <w:rFonts w:ascii="Times New Roman" w:hAnsi="Times New Roman"/>
          <w:b/>
          <w:bCs/>
          <w:sz w:val="24"/>
          <w:szCs w:val="24"/>
        </w:rPr>
        <w:t>.</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b/>
          <w:bCs/>
          <w:sz w:val="24"/>
          <w:szCs w:val="24"/>
        </w:rPr>
        <w:t xml:space="preserve">Демографические изменения в составе населения (на 01.01.2016г.) </w:t>
      </w:r>
      <w:r w:rsidRPr="00EF7C8C">
        <w:rPr>
          <w:rFonts w:ascii="Times New Roman" w:hAnsi="Times New Roman"/>
          <w:sz w:val="24"/>
          <w:szCs w:val="24"/>
        </w:rPr>
        <w:t>        </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b/>
          <w:bCs/>
          <w:sz w:val="24"/>
          <w:szCs w:val="24"/>
        </w:rPr>
        <w:t>Данные о  среднегодовом приросте населения и тенденции его изменения</w:t>
      </w:r>
    </w:p>
    <w:p w:rsidR="002B51B3" w:rsidRPr="00EF7C8C" w:rsidRDefault="002B51B3" w:rsidP="002B51B3">
      <w:pPr>
        <w:pStyle w:val="a8"/>
        <w:jc w:val="both"/>
        <w:rPr>
          <w:rFonts w:ascii="Times New Roman" w:hAnsi="Times New Roman"/>
          <w:sz w:val="24"/>
          <w:szCs w:val="24"/>
        </w:rPr>
      </w:pPr>
    </w:p>
    <w:tbl>
      <w:tblPr>
        <w:tblW w:w="0" w:type="auto"/>
        <w:tblInd w:w="-106" w:type="dxa"/>
        <w:tblLayout w:type="fixed"/>
        <w:tblLook w:val="0000" w:firstRow="0" w:lastRow="0" w:firstColumn="0" w:lastColumn="0" w:noHBand="0" w:noVBand="0"/>
      </w:tblPr>
      <w:tblGrid>
        <w:gridCol w:w="516"/>
        <w:gridCol w:w="2853"/>
        <w:gridCol w:w="1417"/>
        <w:gridCol w:w="1276"/>
        <w:gridCol w:w="1134"/>
        <w:gridCol w:w="1134"/>
        <w:gridCol w:w="1154"/>
      </w:tblGrid>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Наименование</w:t>
            </w:r>
          </w:p>
        </w:tc>
        <w:tc>
          <w:tcPr>
            <w:tcW w:w="1417"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2011</w:t>
            </w:r>
          </w:p>
        </w:tc>
        <w:tc>
          <w:tcPr>
            <w:tcW w:w="127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2012</w:t>
            </w: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2013</w:t>
            </w: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2014</w:t>
            </w:r>
          </w:p>
        </w:tc>
        <w:tc>
          <w:tcPr>
            <w:tcW w:w="1154"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2015</w:t>
            </w: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1</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2B51B3" w:rsidRPr="001423AF" w:rsidRDefault="006F4F94" w:rsidP="002B51B3">
            <w:pPr>
              <w:pStyle w:val="a8"/>
              <w:jc w:val="both"/>
              <w:rPr>
                <w:rFonts w:ascii="Times New Roman" w:hAnsi="Times New Roman"/>
                <w:sz w:val="24"/>
                <w:szCs w:val="24"/>
              </w:rPr>
            </w:pPr>
            <w:r>
              <w:rPr>
                <w:rFonts w:ascii="Times New Roman" w:hAnsi="Times New Roman"/>
                <w:sz w:val="24"/>
                <w:szCs w:val="24"/>
              </w:rPr>
              <w:t>+25</w:t>
            </w:r>
          </w:p>
        </w:tc>
        <w:tc>
          <w:tcPr>
            <w:tcW w:w="1276" w:type="dxa"/>
            <w:tcBorders>
              <w:top w:val="single" w:sz="4" w:space="0" w:color="000000"/>
              <w:left w:val="single" w:sz="4" w:space="0" w:color="000000"/>
              <w:bottom w:val="single" w:sz="4" w:space="0" w:color="000000"/>
            </w:tcBorders>
          </w:tcPr>
          <w:p w:rsidR="002B51B3" w:rsidRPr="001423AF" w:rsidRDefault="006F4F94" w:rsidP="002B51B3">
            <w:pPr>
              <w:pStyle w:val="a8"/>
              <w:jc w:val="both"/>
              <w:rPr>
                <w:rFonts w:ascii="Times New Roman" w:hAnsi="Times New Roman"/>
                <w:sz w:val="24"/>
                <w:szCs w:val="24"/>
              </w:rPr>
            </w:pPr>
            <w:r>
              <w:rPr>
                <w:rFonts w:ascii="Times New Roman" w:hAnsi="Times New Roman"/>
                <w:sz w:val="24"/>
                <w:szCs w:val="24"/>
              </w:rPr>
              <w:t>+25</w:t>
            </w:r>
          </w:p>
        </w:tc>
        <w:tc>
          <w:tcPr>
            <w:tcW w:w="1134" w:type="dxa"/>
            <w:tcBorders>
              <w:top w:val="single" w:sz="4" w:space="0" w:color="000000"/>
              <w:left w:val="single" w:sz="4" w:space="0" w:color="000000"/>
              <w:bottom w:val="single" w:sz="4" w:space="0" w:color="000000"/>
            </w:tcBorders>
          </w:tcPr>
          <w:p w:rsidR="002B51B3" w:rsidRPr="001423AF" w:rsidRDefault="006F4F94" w:rsidP="002B51B3">
            <w:pPr>
              <w:pStyle w:val="a8"/>
              <w:jc w:val="both"/>
              <w:rPr>
                <w:rFonts w:ascii="Times New Roman" w:hAnsi="Times New Roman"/>
                <w:sz w:val="24"/>
                <w:szCs w:val="24"/>
              </w:rPr>
            </w:pPr>
            <w:r>
              <w:rPr>
                <w:rFonts w:ascii="Times New Roman" w:hAnsi="Times New Roman"/>
                <w:sz w:val="24"/>
                <w:szCs w:val="24"/>
              </w:rPr>
              <w:t>+16</w:t>
            </w:r>
          </w:p>
        </w:tc>
        <w:tc>
          <w:tcPr>
            <w:tcW w:w="1134" w:type="dxa"/>
            <w:tcBorders>
              <w:top w:val="single" w:sz="4" w:space="0" w:color="000000"/>
              <w:left w:val="single" w:sz="4" w:space="0" w:color="000000"/>
              <w:bottom w:val="single" w:sz="4" w:space="0" w:color="000000"/>
            </w:tcBorders>
          </w:tcPr>
          <w:p w:rsidR="002B51B3" w:rsidRPr="001423AF" w:rsidRDefault="006F4F94" w:rsidP="002B51B3">
            <w:pPr>
              <w:pStyle w:val="a8"/>
              <w:jc w:val="both"/>
              <w:rPr>
                <w:rFonts w:ascii="Times New Roman" w:hAnsi="Times New Roman"/>
                <w:sz w:val="24"/>
                <w:szCs w:val="24"/>
              </w:rPr>
            </w:pPr>
            <w:r>
              <w:rPr>
                <w:rFonts w:ascii="Times New Roman" w:hAnsi="Times New Roman"/>
                <w:sz w:val="24"/>
                <w:szCs w:val="24"/>
              </w:rPr>
              <w:t>+31</w:t>
            </w:r>
          </w:p>
        </w:tc>
        <w:tc>
          <w:tcPr>
            <w:tcW w:w="1154" w:type="dxa"/>
            <w:tcBorders>
              <w:top w:val="single" w:sz="4" w:space="0" w:color="000000"/>
              <w:left w:val="single" w:sz="4" w:space="0" w:color="000000"/>
              <w:bottom w:val="single" w:sz="4" w:space="0" w:color="000000"/>
              <w:right w:val="single" w:sz="4" w:space="0" w:color="000000"/>
            </w:tcBorders>
          </w:tcPr>
          <w:p w:rsidR="002B51B3" w:rsidRPr="001423AF" w:rsidRDefault="006F4F94" w:rsidP="002B51B3">
            <w:pPr>
              <w:pStyle w:val="a8"/>
              <w:jc w:val="both"/>
              <w:rPr>
                <w:rFonts w:ascii="Times New Roman" w:hAnsi="Times New Roman"/>
                <w:sz w:val="24"/>
                <w:szCs w:val="24"/>
              </w:rPr>
            </w:pPr>
            <w:r>
              <w:rPr>
                <w:rFonts w:ascii="Times New Roman" w:hAnsi="Times New Roman"/>
                <w:sz w:val="24"/>
                <w:szCs w:val="24"/>
              </w:rPr>
              <w:t>+31</w:t>
            </w: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1.1</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Рождаемость, чел.</w:t>
            </w:r>
          </w:p>
        </w:tc>
        <w:tc>
          <w:tcPr>
            <w:tcW w:w="1417" w:type="dxa"/>
            <w:tcBorders>
              <w:top w:val="single" w:sz="4" w:space="0" w:color="000000"/>
              <w:left w:val="single" w:sz="4" w:space="0" w:color="000000"/>
              <w:bottom w:val="single" w:sz="4" w:space="0" w:color="000000"/>
            </w:tcBorders>
          </w:tcPr>
          <w:p w:rsidR="002B51B3" w:rsidRPr="001423AF" w:rsidRDefault="000E6264" w:rsidP="002B51B3">
            <w:pPr>
              <w:pStyle w:val="a8"/>
              <w:jc w:val="both"/>
              <w:rPr>
                <w:rFonts w:ascii="Times New Roman" w:hAnsi="Times New Roman"/>
                <w:sz w:val="24"/>
                <w:szCs w:val="24"/>
              </w:rPr>
            </w:pPr>
            <w:r>
              <w:rPr>
                <w:rFonts w:ascii="Times New Roman" w:hAnsi="Times New Roman"/>
                <w:sz w:val="24"/>
                <w:szCs w:val="24"/>
              </w:rPr>
              <w:t>34</w:t>
            </w:r>
          </w:p>
        </w:tc>
        <w:tc>
          <w:tcPr>
            <w:tcW w:w="1276" w:type="dxa"/>
            <w:tcBorders>
              <w:top w:val="single" w:sz="4" w:space="0" w:color="000000"/>
              <w:left w:val="single" w:sz="4" w:space="0" w:color="000000"/>
              <w:bottom w:val="single" w:sz="4" w:space="0" w:color="000000"/>
            </w:tcBorders>
          </w:tcPr>
          <w:p w:rsidR="002B51B3" w:rsidRPr="001423AF" w:rsidRDefault="000E6264" w:rsidP="002B51B3">
            <w:pPr>
              <w:pStyle w:val="a8"/>
              <w:jc w:val="both"/>
              <w:rPr>
                <w:rFonts w:ascii="Times New Roman" w:hAnsi="Times New Roman"/>
                <w:sz w:val="24"/>
                <w:szCs w:val="24"/>
              </w:rPr>
            </w:pPr>
            <w:r>
              <w:rPr>
                <w:rFonts w:ascii="Times New Roman" w:hAnsi="Times New Roman"/>
                <w:sz w:val="24"/>
                <w:szCs w:val="24"/>
              </w:rPr>
              <w:t>39</w:t>
            </w:r>
          </w:p>
        </w:tc>
        <w:tc>
          <w:tcPr>
            <w:tcW w:w="1134" w:type="dxa"/>
            <w:tcBorders>
              <w:top w:val="single" w:sz="4" w:space="0" w:color="000000"/>
              <w:left w:val="single" w:sz="4" w:space="0" w:color="000000"/>
              <w:bottom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37</w:t>
            </w:r>
          </w:p>
        </w:tc>
        <w:tc>
          <w:tcPr>
            <w:tcW w:w="1134" w:type="dxa"/>
            <w:tcBorders>
              <w:top w:val="single" w:sz="4" w:space="0" w:color="000000"/>
              <w:left w:val="single" w:sz="4" w:space="0" w:color="000000"/>
              <w:bottom w:val="single" w:sz="4" w:space="0" w:color="000000"/>
            </w:tcBorders>
          </w:tcPr>
          <w:p w:rsidR="002B51B3" w:rsidRPr="00DF1369" w:rsidRDefault="000E6264" w:rsidP="002B51B3">
            <w:pPr>
              <w:pStyle w:val="a8"/>
              <w:jc w:val="both"/>
              <w:rPr>
                <w:rFonts w:ascii="Times New Roman" w:hAnsi="Times New Roman"/>
                <w:color w:val="000000"/>
                <w:sz w:val="24"/>
                <w:szCs w:val="24"/>
              </w:rPr>
            </w:pPr>
            <w:r>
              <w:rPr>
                <w:rFonts w:ascii="Times New Roman" w:hAnsi="Times New Roman"/>
                <w:color w:val="000000"/>
                <w:sz w:val="24"/>
                <w:szCs w:val="24"/>
              </w:rPr>
              <w:t>43</w:t>
            </w:r>
          </w:p>
        </w:tc>
        <w:tc>
          <w:tcPr>
            <w:tcW w:w="1154" w:type="dxa"/>
            <w:tcBorders>
              <w:top w:val="single" w:sz="4" w:space="0" w:color="000000"/>
              <w:left w:val="single" w:sz="4" w:space="0" w:color="000000"/>
              <w:bottom w:val="single" w:sz="4" w:space="0" w:color="000000"/>
              <w:right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48</w:t>
            </w: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1.2</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Смерть, чел</w:t>
            </w:r>
          </w:p>
        </w:tc>
        <w:tc>
          <w:tcPr>
            <w:tcW w:w="1417" w:type="dxa"/>
            <w:tcBorders>
              <w:top w:val="single" w:sz="4" w:space="0" w:color="000000"/>
              <w:left w:val="single" w:sz="4" w:space="0" w:color="000000"/>
              <w:bottom w:val="single" w:sz="4" w:space="0" w:color="000000"/>
            </w:tcBorders>
          </w:tcPr>
          <w:p w:rsidR="002B51B3" w:rsidRPr="001423AF" w:rsidRDefault="000E6264" w:rsidP="002B51B3">
            <w:pPr>
              <w:pStyle w:val="a8"/>
              <w:jc w:val="both"/>
              <w:rPr>
                <w:rFonts w:ascii="Times New Roman" w:hAnsi="Times New Roman"/>
                <w:sz w:val="24"/>
                <w:szCs w:val="24"/>
              </w:rPr>
            </w:pPr>
            <w:r>
              <w:rPr>
                <w:rFonts w:ascii="Times New Roman" w:hAnsi="Times New Roman"/>
                <w:sz w:val="24"/>
                <w:szCs w:val="24"/>
              </w:rPr>
              <w:t>9</w:t>
            </w:r>
          </w:p>
        </w:tc>
        <w:tc>
          <w:tcPr>
            <w:tcW w:w="1276" w:type="dxa"/>
            <w:tcBorders>
              <w:top w:val="single" w:sz="4" w:space="0" w:color="000000"/>
              <w:left w:val="single" w:sz="4" w:space="0" w:color="000000"/>
              <w:bottom w:val="single" w:sz="4" w:space="0" w:color="000000"/>
            </w:tcBorders>
          </w:tcPr>
          <w:p w:rsidR="002B51B3" w:rsidRPr="001423AF" w:rsidRDefault="000E6264" w:rsidP="002B51B3">
            <w:pPr>
              <w:pStyle w:val="a8"/>
              <w:jc w:val="both"/>
              <w:rPr>
                <w:rFonts w:ascii="Times New Roman" w:hAnsi="Times New Roman"/>
                <w:sz w:val="24"/>
                <w:szCs w:val="24"/>
              </w:rPr>
            </w:pPr>
            <w:r>
              <w:rPr>
                <w:rFonts w:ascii="Times New Roman" w:hAnsi="Times New Roman"/>
                <w:sz w:val="24"/>
                <w:szCs w:val="24"/>
              </w:rPr>
              <w:t>14</w:t>
            </w:r>
          </w:p>
        </w:tc>
        <w:tc>
          <w:tcPr>
            <w:tcW w:w="1134" w:type="dxa"/>
            <w:tcBorders>
              <w:top w:val="single" w:sz="4" w:space="0" w:color="000000"/>
              <w:left w:val="single" w:sz="4" w:space="0" w:color="000000"/>
              <w:bottom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tcBorders>
          </w:tcPr>
          <w:p w:rsidR="002B51B3" w:rsidRPr="00DF1369" w:rsidRDefault="000E6264" w:rsidP="002B51B3">
            <w:pPr>
              <w:pStyle w:val="a8"/>
              <w:jc w:val="both"/>
              <w:rPr>
                <w:rFonts w:ascii="Times New Roman" w:hAnsi="Times New Roman"/>
                <w:color w:val="000000"/>
                <w:sz w:val="24"/>
                <w:szCs w:val="24"/>
              </w:rPr>
            </w:pPr>
            <w:r>
              <w:rPr>
                <w:rFonts w:ascii="Times New Roman" w:hAnsi="Times New Roman"/>
                <w:color w:val="000000"/>
                <w:sz w:val="24"/>
                <w:szCs w:val="24"/>
              </w:rPr>
              <w:t>12</w:t>
            </w:r>
          </w:p>
        </w:tc>
        <w:tc>
          <w:tcPr>
            <w:tcW w:w="1154" w:type="dxa"/>
            <w:tcBorders>
              <w:top w:val="single" w:sz="4" w:space="0" w:color="000000"/>
              <w:left w:val="single" w:sz="4" w:space="0" w:color="000000"/>
              <w:bottom w:val="single" w:sz="4" w:space="0" w:color="000000"/>
              <w:right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17</w:t>
            </w: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2</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lastRenderedPageBreak/>
              <w:t>3</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Общий прирост</w:t>
            </w:r>
          </w:p>
        </w:tc>
        <w:tc>
          <w:tcPr>
            <w:tcW w:w="1417"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4</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1787</w:t>
            </w:r>
          </w:p>
        </w:tc>
        <w:tc>
          <w:tcPr>
            <w:tcW w:w="1276" w:type="dxa"/>
            <w:tcBorders>
              <w:top w:val="single" w:sz="4" w:space="0" w:color="000000"/>
              <w:left w:val="single" w:sz="4" w:space="0" w:color="000000"/>
              <w:bottom w:val="single" w:sz="4" w:space="0" w:color="000000"/>
            </w:tcBorders>
          </w:tcPr>
          <w:p w:rsidR="002B51B3" w:rsidRPr="00DF1369" w:rsidRDefault="000E6264" w:rsidP="002B51B3">
            <w:pPr>
              <w:pStyle w:val="a8"/>
              <w:jc w:val="both"/>
              <w:rPr>
                <w:rFonts w:ascii="Times New Roman" w:hAnsi="Times New Roman"/>
                <w:color w:val="000000"/>
                <w:sz w:val="24"/>
                <w:szCs w:val="24"/>
              </w:rPr>
            </w:pPr>
            <w:r>
              <w:rPr>
                <w:rFonts w:ascii="Times New Roman" w:hAnsi="Times New Roman"/>
                <w:color w:val="000000"/>
                <w:sz w:val="24"/>
                <w:szCs w:val="24"/>
              </w:rPr>
              <w:t>1802</w:t>
            </w:r>
          </w:p>
        </w:tc>
        <w:tc>
          <w:tcPr>
            <w:tcW w:w="1134" w:type="dxa"/>
            <w:tcBorders>
              <w:top w:val="single" w:sz="4" w:space="0" w:color="000000"/>
              <w:left w:val="single" w:sz="4" w:space="0" w:color="000000"/>
              <w:bottom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1817</w:t>
            </w:r>
          </w:p>
        </w:tc>
        <w:tc>
          <w:tcPr>
            <w:tcW w:w="1134" w:type="dxa"/>
            <w:tcBorders>
              <w:top w:val="single" w:sz="4" w:space="0" w:color="000000"/>
              <w:left w:val="single" w:sz="4" w:space="0" w:color="000000"/>
              <w:bottom w:val="single" w:sz="4" w:space="0" w:color="000000"/>
            </w:tcBorders>
          </w:tcPr>
          <w:p w:rsidR="002B51B3" w:rsidRPr="00DF1369" w:rsidRDefault="000E6264" w:rsidP="002B51B3">
            <w:pPr>
              <w:pStyle w:val="a8"/>
              <w:jc w:val="both"/>
              <w:rPr>
                <w:rFonts w:ascii="Times New Roman" w:hAnsi="Times New Roman"/>
                <w:color w:val="000000"/>
                <w:sz w:val="24"/>
                <w:szCs w:val="24"/>
              </w:rPr>
            </w:pPr>
            <w:r>
              <w:rPr>
                <w:rFonts w:ascii="Times New Roman" w:hAnsi="Times New Roman"/>
                <w:color w:val="000000"/>
                <w:sz w:val="24"/>
                <w:szCs w:val="24"/>
              </w:rPr>
              <w:t>1842</w:t>
            </w:r>
          </w:p>
        </w:tc>
        <w:tc>
          <w:tcPr>
            <w:tcW w:w="1154" w:type="dxa"/>
            <w:tcBorders>
              <w:top w:val="single" w:sz="4" w:space="0" w:color="000000"/>
              <w:left w:val="single" w:sz="4" w:space="0" w:color="000000"/>
              <w:bottom w:val="single" w:sz="4" w:space="0" w:color="000000"/>
              <w:right w:val="single" w:sz="4" w:space="0" w:color="000000"/>
            </w:tcBorders>
          </w:tcPr>
          <w:p w:rsidR="002B51B3" w:rsidRPr="00DF1369" w:rsidRDefault="006F4F94" w:rsidP="000E6264">
            <w:pPr>
              <w:pStyle w:val="a8"/>
              <w:jc w:val="both"/>
              <w:rPr>
                <w:rFonts w:ascii="Times New Roman" w:hAnsi="Times New Roman"/>
                <w:color w:val="000000"/>
                <w:sz w:val="24"/>
                <w:szCs w:val="24"/>
              </w:rPr>
            </w:pPr>
            <w:r>
              <w:rPr>
                <w:rFonts w:ascii="Times New Roman" w:hAnsi="Times New Roman"/>
                <w:color w:val="000000"/>
                <w:sz w:val="24"/>
                <w:szCs w:val="24"/>
              </w:rPr>
              <w:t>1875</w:t>
            </w:r>
          </w:p>
        </w:tc>
      </w:tr>
    </w:tbl>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Структур</w:t>
      </w:r>
      <w:r>
        <w:rPr>
          <w:rFonts w:ascii="Times New Roman" w:hAnsi="Times New Roman"/>
          <w:sz w:val="24"/>
          <w:szCs w:val="24"/>
        </w:rPr>
        <w:t>у населения на</w:t>
      </w:r>
      <w:r w:rsidRPr="00EF7C8C">
        <w:rPr>
          <w:rFonts w:ascii="Times New Roman" w:hAnsi="Times New Roman"/>
          <w:sz w:val="24"/>
          <w:szCs w:val="24"/>
        </w:rPr>
        <w:t xml:space="preserve"> 201</w:t>
      </w:r>
      <w:r>
        <w:rPr>
          <w:rFonts w:ascii="Times New Roman" w:hAnsi="Times New Roman"/>
          <w:sz w:val="24"/>
          <w:szCs w:val="24"/>
        </w:rPr>
        <w:t>6</w:t>
      </w:r>
      <w:r w:rsidRPr="00EF7C8C">
        <w:rPr>
          <w:rFonts w:ascii="Times New Roman" w:hAnsi="Times New Roman"/>
          <w:sz w:val="24"/>
          <w:szCs w:val="24"/>
        </w:rPr>
        <w:t xml:space="preserve">  год можно обозначить следующим образом:</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Количество </w:t>
      </w:r>
      <w:r w:rsidRPr="00EF7C8C">
        <w:rPr>
          <w:rFonts w:ascii="Times New Roman" w:hAnsi="Times New Roman"/>
          <w:sz w:val="24"/>
          <w:szCs w:val="24"/>
          <w:shd w:val="clear" w:color="auto" w:fill="FFFFFF"/>
        </w:rPr>
        <w:t xml:space="preserve">наличного </w:t>
      </w:r>
      <w:r w:rsidRPr="00EF7C8C">
        <w:rPr>
          <w:rFonts w:ascii="Times New Roman" w:hAnsi="Times New Roman"/>
          <w:sz w:val="24"/>
          <w:szCs w:val="24"/>
        </w:rPr>
        <w:t xml:space="preserve">населения по </w:t>
      </w:r>
      <w:r>
        <w:rPr>
          <w:rFonts w:ascii="Times New Roman" w:hAnsi="Times New Roman"/>
          <w:sz w:val="24"/>
          <w:szCs w:val="24"/>
        </w:rPr>
        <w:t>сельскому</w:t>
      </w:r>
      <w:r w:rsidRPr="00EF7C8C">
        <w:rPr>
          <w:rFonts w:ascii="Times New Roman" w:hAnsi="Times New Roman"/>
          <w:sz w:val="24"/>
          <w:szCs w:val="24"/>
        </w:rPr>
        <w:t xml:space="preserve">  поселению  – </w:t>
      </w:r>
      <w:r w:rsidRPr="00DF1369">
        <w:rPr>
          <w:rFonts w:ascii="Times New Roman" w:hAnsi="Times New Roman"/>
          <w:color w:val="000000"/>
          <w:sz w:val="24"/>
          <w:szCs w:val="24"/>
        </w:rPr>
        <w:t>1</w:t>
      </w:r>
      <w:r w:rsidR="008E13D7">
        <w:rPr>
          <w:rFonts w:ascii="Times New Roman" w:hAnsi="Times New Roman"/>
          <w:color w:val="000000"/>
          <w:sz w:val="24"/>
          <w:szCs w:val="24"/>
        </w:rPr>
        <w:t>875</w:t>
      </w:r>
      <w:r w:rsidRPr="00C10FE0">
        <w:rPr>
          <w:rFonts w:ascii="Times New Roman" w:hAnsi="Times New Roman"/>
          <w:color w:val="FF0000"/>
          <w:sz w:val="24"/>
          <w:szCs w:val="24"/>
        </w:rPr>
        <w:t xml:space="preserve"> </w:t>
      </w:r>
      <w:r w:rsidRPr="00EF7C8C">
        <w:rPr>
          <w:rFonts w:ascii="Times New Roman" w:hAnsi="Times New Roman"/>
          <w:sz w:val="24"/>
          <w:szCs w:val="24"/>
        </w:rPr>
        <w:t>чел.</w:t>
      </w:r>
    </w:p>
    <w:p w:rsidR="002B51B3" w:rsidRPr="003263AF" w:rsidRDefault="002B51B3" w:rsidP="002B51B3">
      <w:pPr>
        <w:pStyle w:val="a8"/>
        <w:jc w:val="both"/>
        <w:rPr>
          <w:rFonts w:ascii="Times New Roman" w:hAnsi="Times New Roman"/>
          <w:color w:val="000000"/>
          <w:sz w:val="24"/>
          <w:szCs w:val="24"/>
        </w:rPr>
      </w:pPr>
      <w:r w:rsidRPr="00EF7C8C">
        <w:rPr>
          <w:rFonts w:ascii="Times New Roman" w:hAnsi="Times New Roman"/>
          <w:sz w:val="24"/>
          <w:szCs w:val="24"/>
        </w:rPr>
        <w:t xml:space="preserve">Население в трудоспособном возрасте – </w:t>
      </w:r>
      <w:r w:rsidR="008E13D7">
        <w:rPr>
          <w:rFonts w:ascii="Times New Roman" w:hAnsi="Times New Roman"/>
          <w:sz w:val="24"/>
          <w:szCs w:val="24"/>
        </w:rPr>
        <w:t>1024</w:t>
      </w:r>
      <w:r w:rsidRPr="00DF1369">
        <w:rPr>
          <w:rFonts w:ascii="Times New Roman" w:hAnsi="Times New Roman"/>
          <w:color w:val="000000"/>
          <w:sz w:val="24"/>
          <w:szCs w:val="24"/>
        </w:rPr>
        <w:t xml:space="preserve"> </w:t>
      </w:r>
      <w:r>
        <w:rPr>
          <w:rFonts w:ascii="Times New Roman" w:hAnsi="Times New Roman"/>
          <w:sz w:val="24"/>
          <w:szCs w:val="24"/>
        </w:rPr>
        <w:t>чел. (</w:t>
      </w:r>
      <w:r w:rsidRPr="003263AF">
        <w:rPr>
          <w:rFonts w:ascii="Times New Roman" w:hAnsi="Times New Roman"/>
          <w:color w:val="000000"/>
          <w:sz w:val="24"/>
          <w:szCs w:val="24"/>
        </w:rPr>
        <w:t>5</w:t>
      </w:r>
      <w:r w:rsidR="008E13D7">
        <w:rPr>
          <w:rFonts w:ascii="Times New Roman" w:hAnsi="Times New Roman"/>
          <w:color w:val="000000"/>
          <w:sz w:val="24"/>
          <w:szCs w:val="24"/>
        </w:rPr>
        <w:t>5</w:t>
      </w:r>
      <w:r w:rsidRPr="003263AF">
        <w:rPr>
          <w:rFonts w:ascii="Times New Roman" w:hAnsi="Times New Roman"/>
          <w:color w:val="000000"/>
          <w:sz w:val="24"/>
          <w:szCs w:val="24"/>
        </w:rPr>
        <w:t>%)</w:t>
      </w:r>
    </w:p>
    <w:p w:rsidR="002B51B3" w:rsidRPr="00EF7C8C" w:rsidRDefault="002B51B3" w:rsidP="002B51B3">
      <w:pPr>
        <w:pStyle w:val="a8"/>
        <w:jc w:val="both"/>
        <w:rPr>
          <w:rFonts w:ascii="Times New Roman" w:hAnsi="Times New Roman"/>
          <w:sz w:val="24"/>
          <w:szCs w:val="24"/>
        </w:rPr>
      </w:pPr>
      <w:r w:rsidRPr="003263AF">
        <w:rPr>
          <w:rFonts w:ascii="Times New Roman" w:hAnsi="Times New Roman"/>
          <w:color w:val="000000"/>
          <w:sz w:val="24"/>
          <w:szCs w:val="24"/>
        </w:rPr>
        <w:t xml:space="preserve">Население старше трудоспособного возраста – </w:t>
      </w:r>
      <w:r w:rsidR="008E13D7">
        <w:rPr>
          <w:rFonts w:ascii="Times New Roman" w:hAnsi="Times New Roman"/>
          <w:color w:val="000000"/>
          <w:sz w:val="24"/>
          <w:szCs w:val="24"/>
        </w:rPr>
        <w:t>323</w:t>
      </w:r>
      <w:r w:rsidRPr="00EF7C8C">
        <w:rPr>
          <w:rFonts w:ascii="Times New Roman" w:hAnsi="Times New Roman"/>
          <w:sz w:val="24"/>
          <w:szCs w:val="24"/>
        </w:rPr>
        <w:t xml:space="preserve"> чел</w:t>
      </w:r>
      <w:proofErr w:type="gramStart"/>
      <w:r w:rsidRPr="00EF7C8C">
        <w:rPr>
          <w:rFonts w:ascii="Times New Roman" w:hAnsi="Times New Roman"/>
          <w:sz w:val="24"/>
          <w:szCs w:val="24"/>
        </w:rPr>
        <w:t>. (  %)</w:t>
      </w:r>
      <w:proofErr w:type="gramEnd"/>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Демографическая ситуация,  складывающаяся  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свидетельствует  о  наличии  общих  тенденций,  присущих  большинству  территорий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  и  характеризуется  низким  уровнем  рождаемости,  высокой  смертностью,  неблагоприятным  соотношение  «рождаемость-смертность»</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sz w:val="24"/>
          <w:szCs w:val="24"/>
        </w:rPr>
        <w:t>самообеспечения</w:t>
      </w:r>
      <w:proofErr w:type="spellEnd"/>
      <w:r w:rsidRPr="00EF7C8C">
        <w:rPr>
          <w:rFonts w:ascii="Times New Roman" w:hAnsi="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EF7C8C">
        <w:rPr>
          <w:rFonts w:ascii="Times New Roman" w:hAnsi="Times New Roman"/>
          <w:sz w:val="24"/>
          <w:szCs w:val="24"/>
        </w:rPr>
        <w:t>сердечно-сосудистых</w:t>
      </w:r>
      <w:proofErr w:type="gramEnd"/>
      <w:r w:rsidRPr="00EF7C8C">
        <w:rPr>
          <w:rFonts w:ascii="Times New Roman" w:hAnsi="Times New Roman"/>
          <w:sz w:val="24"/>
          <w:szCs w:val="24"/>
        </w:rPr>
        <w:t xml:space="preserve"> заболеваний, онкологии. На показатели рождаемости влияют следующие моменты: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материальное благополучие;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наличие собственного жилья;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Рынок труда в поселении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sz w:val="24"/>
          <w:szCs w:val="24"/>
          <w:shd w:val="clear" w:color="auto" w:fill="FFFFFF"/>
        </w:rPr>
        <w:t xml:space="preserve">Численность трудоспособного населения - около </w:t>
      </w:r>
      <w:r w:rsidR="008E13D7">
        <w:rPr>
          <w:rFonts w:ascii="Times New Roman" w:hAnsi="Times New Roman"/>
          <w:sz w:val="24"/>
          <w:szCs w:val="24"/>
          <w:shd w:val="clear" w:color="auto" w:fill="FFFFFF"/>
        </w:rPr>
        <w:t>2014</w:t>
      </w:r>
      <w:r>
        <w:rPr>
          <w:rFonts w:ascii="Times New Roman" w:hAnsi="Times New Roman"/>
          <w:sz w:val="24"/>
          <w:szCs w:val="24"/>
          <w:shd w:val="clear" w:color="auto" w:fill="FFFFFF"/>
        </w:rPr>
        <w:t xml:space="preserve"> человек</w:t>
      </w:r>
      <w:r w:rsidRPr="00EF7C8C">
        <w:rPr>
          <w:rFonts w:ascii="Times New Roman" w:hAnsi="Times New Roman"/>
          <w:sz w:val="24"/>
          <w:szCs w:val="24"/>
          <w:shd w:val="clear" w:color="auto" w:fill="FFFFFF"/>
        </w:rPr>
        <w:t xml:space="preserve">,  население граждан, </w:t>
      </w:r>
      <w:r>
        <w:rPr>
          <w:rFonts w:ascii="Times New Roman" w:hAnsi="Times New Roman"/>
          <w:sz w:val="24"/>
          <w:szCs w:val="24"/>
          <w:shd w:val="clear" w:color="auto" w:fill="FFFFFF"/>
        </w:rPr>
        <w:t xml:space="preserve">не достигших совершеннолетия — </w:t>
      </w:r>
      <w:r w:rsidR="008E13D7">
        <w:rPr>
          <w:rFonts w:ascii="Times New Roman" w:hAnsi="Times New Roman"/>
          <w:sz w:val="24"/>
          <w:szCs w:val="24"/>
          <w:shd w:val="clear" w:color="auto" w:fill="FFFFFF"/>
        </w:rPr>
        <w:t>538</w:t>
      </w:r>
      <w:r w:rsidRPr="00EF7C8C">
        <w:rPr>
          <w:rFonts w:ascii="Times New Roman" w:hAnsi="Times New Roman"/>
          <w:sz w:val="24"/>
          <w:szCs w:val="24"/>
          <w:shd w:val="clear" w:color="auto" w:fill="FFFFFF"/>
        </w:rPr>
        <w:t xml:space="preserve"> человек. Доля численности населения в трудоспособном возрасте от </w:t>
      </w:r>
      <w:r>
        <w:rPr>
          <w:rFonts w:ascii="Times New Roman" w:hAnsi="Times New Roman"/>
          <w:sz w:val="24"/>
          <w:szCs w:val="24"/>
          <w:shd w:val="clear" w:color="auto" w:fill="FFFFFF"/>
        </w:rPr>
        <w:t>общей составляет  5</w:t>
      </w:r>
      <w:r w:rsidR="008E13D7">
        <w:rPr>
          <w:rFonts w:ascii="Times New Roman" w:hAnsi="Times New Roman"/>
          <w:sz w:val="24"/>
          <w:szCs w:val="24"/>
          <w:shd w:val="clear" w:color="auto" w:fill="FFFFFF"/>
        </w:rPr>
        <w:t>5</w:t>
      </w:r>
      <w:r>
        <w:rPr>
          <w:rFonts w:ascii="Times New Roman" w:hAnsi="Times New Roman"/>
          <w:sz w:val="24"/>
          <w:szCs w:val="24"/>
          <w:shd w:val="clear" w:color="auto" w:fill="FFFFFF"/>
        </w:rPr>
        <w:t xml:space="preserve"> процент</w:t>
      </w:r>
      <w:r w:rsidR="008E13D7">
        <w:rPr>
          <w:rFonts w:ascii="Times New Roman" w:hAnsi="Times New Roman"/>
          <w:sz w:val="24"/>
          <w:szCs w:val="24"/>
          <w:shd w:val="clear" w:color="auto" w:fill="FFFFFF"/>
        </w:rPr>
        <w:t>ов</w:t>
      </w:r>
      <w:r w:rsidRPr="00EF7C8C">
        <w:rPr>
          <w:rFonts w:ascii="Times New Roman" w:hAnsi="Times New Roman"/>
          <w:sz w:val="24"/>
          <w:szCs w:val="24"/>
          <w:shd w:val="clear" w:color="auto" w:fill="FFFFFF"/>
        </w:rPr>
        <w:t xml:space="preserve">. </w:t>
      </w:r>
    </w:p>
    <w:p w:rsidR="002B51B3" w:rsidRPr="00EF7C8C" w:rsidRDefault="002B51B3" w:rsidP="002B51B3">
      <w:pPr>
        <w:pStyle w:val="a8"/>
        <w:jc w:val="both"/>
        <w:rPr>
          <w:rFonts w:ascii="Times New Roman" w:hAnsi="Times New Roman"/>
          <w:sz w:val="24"/>
          <w:szCs w:val="24"/>
        </w:rPr>
      </w:pPr>
    </w:p>
    <w:tbl>
      <w:tblPr>
        <w:tblW w:w="9395" w:type="dxa"/>
        <w:tblInd w:w="2" w:type="dxa"/>
        <w:tblLayout w:type="fixed"/>
        <w:tblCellMar>
          <w:left w:w="0" w:type="dxa"/>
          <w:right w:w="0" w:type="dxa"/>
        </w:tblCellMar>
        <w:tblLook w:val="0000" w:firstRow="0" w:lastRow="0" w:firstColumn="0" w:lastColumn="0" w:noHBand="0" w:noVBand="0"/>
      </w:tblPr>
      <w:tblGrid>
        <w:gridCol w:w="4395"/>
        <w:gridCol w:w="850"/>
        <w:gridCol w:w="1134"/>
        <w:gridCol w:w="992"/>
        <w:gridCol w:w="992"/>
        <w:gridCol w:w="1032"/>
      </w:tblGrid>
      <w:tr w:rsidR="002B51B3" w:rsidRPr="001423AF" w:rsidTr="002B51B3">
        <w:trPr>
          <w:trHeight w:val="306"/>
        </w:trPr>
        <w:tc>
          <w:tcPr>
            <w:tcW w:w="4395"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w:t>
            </w:r>
          </w:p>
        </w:tc>
        <w:tc>
          <w:tcPr>
            <w:tcW w:w="850"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2011</w:t>
            </w:r>
          </w:p>
        </w:tc>
        <w:tc>
          <w:tcPr>
            <w:tcW w:w="1134"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2012</w:t>
            </w:r>
          </w:p>
        </w:tc>
        <w:tc>
          <w:tcPr>
            <w:tcW w:w="992"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2013</w:t>
            </w:r>
          </w:p>
        </w:tc>
        <w:tc>
          <w:tcPr>
            <w:tcW w:w="992"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2015</w:t>
            </w: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2B51B3" w:rsidRPr="003263AF"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1787</w:t>
            </w:r>
          </w:p>
        </w:tc>
        <w:tc>
          <w:tcPr>
            <w:tcW w:w="1134" w:type="dxa"/>
            <w:tcBorders>
              <w:left w:val="single" w:sz="8" w:space="0" w:color="000000"/>
              <w:bottom w:val="single" w:sz="8" w:space="0" w:color="000000"/>
            </w:tcBorders>
            <w:shd w:val="clear" w:color="auto" w:fill="FFFFFF"/>
          </w:tcPr>
          <w:p w:rsidR="002B51B3" w:rsidRPr="003263AF"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1802</w:t>
            </w:r>
          </w:p>
        </w:tc>
        <w:tc>
          <w:tcPr>
            <w:tcW w:w="992" w:type="dxa"/>
            <w:tcBorders>
              <w:left w:val="single" w:sz="8" w:space="0" w:color="000000"/>
              <w:bottom w:val="single" w:sz="8" w:space="0" w:color="000000"/>
            </w:tcBorders>
            <w:shd w:val="clear" w:color="auto" w:fill="FFFFFF"/>
          </w:tcPr>
          <w:p w:rsidR="002B51B3" w:rsidRPr="003263AF"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1817</w:t>
            </w:r>
          </w:p>
        </w:tc>
        <w:tc>
          <w:tcPr>
            <w:tcW w:w="992" w:type="dxa"/>
            <w:tcBorders>
              <w:left w:val="single" w:sz="8" w:space="0" w:color="000000"/>
              <w:bottom w:val="single" w:sz="8" w:space="0" w:color="000000"/>
            </w:tcBorders>
            <w:shd w:val="clear" w:color="auto" w:fill="FFFFFF"/>
          </w:tcPr>
          <w:p w:rsidR="002B51B3" w:rsidRPr="003263AF"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1842</w:t>
            </w: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1875</w:t>
            </w: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Кол-во </w:t>
            </w:r>
            <w:proofErr w:type="gramStart"/>
            <w:r w:rsidRPr="001423AF">
              <w:rPr>
                <w:rFonts w:ascii="Times New Roman" w:hAnsi="Times New Roman"/>
                <w:sz w:val="24"/>
                <w:szCs w:val="24"/>
              </w:rPr>
              <w:t>работающих</w:t>
            </w:r>
            <w:proofErr w:type="gramEnd"/>
            <w:r w:rsidRPr="001423AF">
              <w:rPr>
                <w:rFonts w:ascii="Times New Roman" w:hAnsi="Times New Roman"/>
                <w:sz w:val="24"/>
                <w:szCs w:val="24"/>
              </w:rPr>
              <w:t xml:space="preserve"> всего</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r>
      <w:tr w:rsidR="002B51B3" w:rsidRPr="001423AF" w:rsidTr="002B51B3">
        <w:trPr>
          <w:trHeight w:val="27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26</w:t>
            </w: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26</w:t>
            </w: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25</w:t>
            </w: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26</w:t>
            </w: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26</w:t>
            </w:r>
          </w:p>
        </w:tc>
      </w:tr>
      <w:tr w:rsidR="002B51B3" w:rsidRPr="001423AF" w:rsidTr="002B51B3">
        <w:trPr>
          <w:trHeight w:val="277"/>
        </w:trPr>
        <w:tc>
          <w:tcPr>
            <w:tcW w:w="4395" w:type="dxa"/>
            <w:tcBorders>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Количество безработных</w:t>
            </w:r>
          </w:p>
        </w:tc>
        <w:tc>
          <w:tcPr>
            <w:tcW w:w="850" w:type="dxa"/>
            <w:vMerge w:val="restart"/>
            <w:tcBorders>
              <w:lef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0</w:t>
            </w:r>
          </w:p>
        </w:tc>
        <w:tc>
          <w:tcPr>
            <w:tcW w:w="1134" w:type="dxa"/>
            <w:vMerge w:val="restart"/>
            <w:tcBorders>
              <w:lef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0</w:t>
            </w:r>
          </w:p>
        </w:tc>
        <w:tc>
          <w:tcPr>
            <w:tcW w:w="992" w:type="dxa"/>
            <w:tcBorders>
              <w:lef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1</w:t>
            </w:r>
          </w:p>
        </w:tc>
        <w:tc>
          <w:tcPr>
            <w:tcW w:w="992" w:type="dxa"/>
            <w:tcBorders>
              <w:lef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1</w:t>
            </w:r>
          </w:p>
        </w:tc>
        <w:tc>
          <w:tcPr>
            <w:tcW w:w="1032" w:type="dxa"/>
            <w:tcBorders>
              <w:left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w:t>
            </w: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roofErr w:type="gramStart"/>
            <w:r w:rsidRPr="001423AF">
              <w:rPr>
                <w:rFonts w:ascii="Times New Roman" w:hAnsi="Times New Roman"/>
                <w:sz w:val="24"/>
                <w:szCs w:val="24"/>
              </w:rPr>
              <w:t>стоящих</w:t>
            </w:r>
            <w:proofErr w:type="gramEnd"/>
            <w:r w:rsidRPr="001423AF">
              <w:rPr>
                <w:rFonts w:ascii="Times New Roman" w:hAnsi="Times New Roman"/>
                <w:sz w:val="24"/>
                <w:szCs w:val="24"/>
              </w:rPr>
              <w:t xml:space="preserve"> в службе занятости</w:t>
            </w:r>
          </w:p>
        </w:tc>
        <w:tc>
          <w:tcPr>
            <w:tcW w:w="850" w:type="dxa"/>
            <w:vMerge/>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134" w:type="dxa"/>
            <w:vMerge/>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Количество безработных всего;</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80</w:t>
            </w: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75</w:t>
            </w: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74</w:t>
            </w: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80</w:t>
            </w: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75</w:t>
            </w: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Количество дворов</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8E13D7" w:rsidP="002B51B3">
            <w:pPr>
              <w:pStyle w:val="a8"/>
              <w:jc w:val="both"/>
              <w:rPr>
                <w:rFonts w:ascii="Times New Roman" w:hAnsi="Times New Roman"/>
                <w:color w:val="000000"/>
                <w:sz w:val="24"/>
                <w:szCs w:val="24"/>
              </w:rPr>
            </w:pPr>
            <w:r>
              <w:rPr>
                <w:rFonts w:ascii="Times New Roman" w:hAnsi="Times New Roman"/>
                <w:color w:val="000000"/>
                <w:sz w:val="24"/>
                <w:szCs w:val="24"/>
              </w:rPr>
              <w:t>532</w:t>
            </w:r>
          </w:p>
        </w:tc>
      </w:tr>
      <w:tr w:rsidR="002B51B3" w:rsidRPr="001423AF" w:rsidTr="002B51B3">
        <w:trPr>
          <w:trHeight w:val="27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Кол-во двор</w:t>
            </w:r>
            <w:r>
              <w:rPr>
                <w:rFonts w:ascii="Times New Roman" w:hAnsi="Times New Roman"/>
                <w:sz w:val="24"/>
                <w:szCs w:val="24"/>
              </w:rPr>
              <w:t xml:space="preserve">ов </w:t>
            </w:r>
            <w:r w:rsidRPr="001423AF">
              <w:rPr>
                <w:rFonts w:ascii="Times New Roman" w:hAnsi="Times New Roman"/>
                <w:sz w:val="24"/>
                <w:szCs w:val="24"/>
              </w:rPr>
              <w:t xml:space="preserve"> занимающихся ЛПХ</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Кол-во пенсионеров</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r>
    </w:tbl>
    <w:p w:rsidR="002B51B3" w:rsidRDefault="002B51B3" w:rsidP="002B51B3">
      <w:pPr>
        <w:pStyle w:val="a8"/>
        <w:jc w:val="both"/>
        <w:rPr>
          <w:rFonts w:ascii="Times New Roman" w:hAnsi="Times New Roman"/>
          <w:b/>
          <w:bCs/>
          <w:sz w:val="24"/>
          <w:szCs w:val="24"/>
        </w:rPr>
      </w:pPr>
    </w:p>
    <w:p w:rsidR="002B51B3" w:rsidRDefault="002B51B3" w:rsidP="002B51B3">
      <w:pPr>
        <w:pStyle w:val="a8"/>
        <w:tabs>
          <w:tab w:val="left" w:pos="5340"/>
        </w:tabs>
        <w:jc w:val="both"/>
        <w:rPr>
          <w:rFonts w:ascii="Times New Roman" w:hAnsi="Times New Roman"/>
          <w:b/>
          <w:bCs/>
          <w:sz w:val="24"/>
          <w:szCs w:val="24"/>
        </w:rPr>
      </w:pPr>
      <w:r w:rsidRPr="00EF7C8C">
        <w:rPr>
          <w:rFonts w:ascii="Times New Roman" w:hAnsi="Times New Roman"/>
          <w:b/>
          <w:bCs/>
          <w:sz w:val="24"/>
          <w:szCs w:val="24"/>
        </w:rPr>
        <w:t>Развитие отраслей социальной сферы</w:t>
      </w:r>
    </w:p>
    <w:p w:rsidR="002B51B3" w:rsidRPr="00EF7C8C" w:rsidRDefault="002B51B3" w:rsidP="002B51B3">
      <w:pPr>
        <w:pStyle w:val="a8"/>
        <w:tabs>
          <w:tab w:val="left" w:pos="5340"/>
        </w:tabs>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Прогнозом на 2016 год и на период до 2026 года  определены следующие приоритеты социальной  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xml:space="preserve">, в </w:t>
      </w:r>
      <w:proofErr w:type="spellStart"/>
      <w:r w:rsidRPr="00EF7C8C">
        <w:rPr>
          <w:rFonts w:ascii="Times New Roman" w:hAnsi="Times New Roman"/>
          <w:sz w:val="24"/>
          <w:szCs w:val="24"/>
        </w:rPr>
        <w:t>т.ч</w:t>
      </w:r>
      <w:proofErr w:type="spellEnd"/>
      <w:r w:rsidRPr="00EF7C8C">
        <w:rPr>
          <w:rFonts w:ascii="Times New Roman" w:hAnsi="Times New Roman"/>
          <w:sz w:val="24"/>
          <w:szCs w:val="24"/>
        </w:rPr>
        <w:t>. на основе развития социальной инфраструктуры;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-развитие жилищной сферы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-создание условий для гармоничного развития подрастающего поколения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-сохранение культурного наследия.</w:t>
      </w:r>
    </w:p>
    <w:p w:rsidR="002B51B3" w:rsidRDefault="002B51B3" w:rsidP="002B51B3">
      <w:pPr>
        <w:pStyle w:val="a8"/>
        <w:jc w:val="both"/>
        <w:rPr>
          <w:rFonts w:ascii="Times New Roman" w:hAnsi="Times New Roman"/>
          <w:b/>
          <w:bCs/>
          <w:sz w:val="24"/>
          <w:szCs w:val="24"/>
        </w:rPr>
      </w:pPr>
    </w:p>
    <w:p w:rsidR="002B51B3" w:rsidRDefault="002B51B3" w:rsidP="002B51B3">
      <w:pPr>
        <w:pStyle w:val="a8"/>
        <w:tabs>
          <w:tab w:val="left" w:pos="2265"/>
        </w:tabs>
        <w:jc w:val="both"/>
        <w:rPr>
          <w:rFonts w:ascii="Times New Roman" w:hAnsi="Times New Roman"/>
          <w:b/>
          <w:bCs/>
          <w:sz w:val="24"/>
          <w:szCs w:val="24"/>
        </w:rPr>
      </w:pPr>
      <w:r>
        <w:rPr>
          <w:rFonts w:ascii="Times New Roman" w:hAnsi="Times New Roman"/>
          <w:b/>
          <w:bCs/>
          <w:sz w:val="24"/>
          <w:szCs w:val="24"/>
        </w:rPr>
        <w:t>1</w:t>
      </w:r>
      <w:r w:rsidRPr="00EF7C8C">
        <w:rPr>
          <w:rFonts w:ascii="Times New Roman" w:hAnsi="Times New Roman"/>
          <w:b/>
          <w:bCs/>
          <w:sz w:val="24"/>
          <w:szCs w:val="24"/>
        </w:rPr>
        <w:t>. Культура</w:t>
      </w:r>
      <w:r>
        <w:rPr>
          <w:rFonts w:ascii="Times New Roman" w:hAnsi="Times New Roman"/>
          <w:b/>
          <w:bCs/>
          <w:sz w:val="24"/>
          <w:szCs w:val="24"/>
        </w:rPr>
        <w:tab/>
      </w:r>
    </w:p>
    <w:p w:rsidR="002B51B3" w:rsidRPr="00EF7C8C" w:rsidRDefault="002B51B3" w:rsidP="002B51B3">
      <w:pPr>
        <w:pStyle w:val="a8"/>
        <w:tabs>
          <w:tab w:val="left" w:pos="2265"/>
        </w:tabs>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Предоставление услуг населению в области культуры в</w:t>
      </w:r>
      <w:r>
        <w:rPr>
          <w:rFonts w:ascii="Times New Roman" w:hAnsi="Times New Roman"/>
          <w:sz w:val="24"/>
          <w:szCs w:val="24"/>
        </w:rPr>
        <w:t xml:space="preserve"> сельском </w:t>
      </w:r>
      <w:r w:rsidRPr="00EF7C8C">
        <w:rPr>
          <w:rFonts w:ascii="Times New Roman" w:hAnsi="Times New Roman"/>
          <w:sz w:val="24"/>
          <w:szCs w:val="24"/>
        </w:rPr>
        <w:t>поселении осуществляют:</w:t>
      </w:r>
    </w:p>
    <w:p w:rsidR="002B51B3" w:rsidRDefault="002B51B3" w:rsidP="002B51B3">
      <w:pPr>
        <w:tabs>
          <w:tab w:val="left" w:pos="7455"/>
        </w:tabs>
        <w:jc w:val="both"/>
        <w:rPr>
          <w:color w:val="000000"/>
        </w:rPr>
      </w:pPr>
      <w:r>
        <w:rPr>
          <w:color w:val="000000"/>
        </w:rPr>
        <w:t>- МБ</w:t>
      </w:r>
      <w:r w:rsidRPr="00D7043E">
        <w:rPr>
          <w:color w:val="000000"/>
        </w:rPr>
        <w:t>У</w:t>
      </w:r>
      <w:r>
        <w:rPr>
          <w:color w:val="000000"/>
        </w:rPr>
        <w:t xml:space="preserve">К </w:t>
      </w:r>
      <w:r w:rsidR="008E13D7">
        <w:rPr>
          <w:color w:val="000000"/>
        </w:rPr>
        <w:t xml:space="preserve"> СКЦ </w:t>
      </w:r>
      <w:r>
        <w:rPr>
          <w:color w:val="000000"/>
        </w:rPr>
        <w:t>«</w:t>
      </w:r>
      <w:proofErr w:type="spellStart"/>
      <w:r w:rsidR="008E13D7">
        <w:rPr>
          <w:color w:val="000000"/>
        </w:rPr>
        <w:t>Идиночка</w:t>
      </w:r>
      <w:proofErr w:type="spellEnd"/>
      <w:r>
        <w:rPr>
          <w:color w:val="000000"/>
        </w:rPr>
        <w:t>»</w:t>
      </w:r>
    </w:p>
    <w:p w:rsidR="002B51B3" w:rsidRDefault="002B51B3" w:rsidP="002B51B3">
      <w:pPr>
        <w:tabs>
          <w:tab w:val="left" w:pos="7455"/>
        </w:tabs>
        <w:jc w:val="both"/>
        <w:rPr>
          <w:color w:val="000000"/>
        </w:rPr>
      </w:pPr>
      <w:r>
        <w:rPr>
          <w:color w:val="000000"/>
        </w:rPr>
        <w:t xml:space="preserve">-  </w:t>
      </w:r>
      <w:r w:rsidR="008E13D7">
        <w:rPr>
          <w:color w:val="000000"/>
        </w:rPr>
        <w:t>Ново-</w:t>
      </w:r>
      <w:proofErr w:type="spellStart"/>
      <w:r w:rsidR="008E13D7">
        <w:rPr>
          <w:color w:val="000000"/>
        </w:rPr>
        <w:t>Идинская</w:t>
      </w:r>
      <w:proofErr w:type="spellEnd"/>
      <w:r w:rsidR="006F4F94">
        <w:rPr>
          <w:color w:val="000000"/>
        </w:rPr>
        <w:t xml:space="preserve"> сельская библиотека</w:t>
      </w:r>
    </w:p>
    <w:p w:rsidR="006F4F94" w:rsidRPr="00D7043E" w:rsidRDefault="006F4F94" w:rsidP="002B51B3">
      <w:pPr>
        <w:tabs>
          <w:tab w:val="left" w:pos="7455"/>
        </w:tabs>
        <w:jc w:val="both"/>
        <w:rPr>
          <w:color w:val="000000"/>
        </w:rPr>
      </w:pPr>
      <w:r>
        <w:rPr>
          <w:color w:val="000000"/>
        </w:rPr>
        <w:t xml:space="preserve">- </w:t>
      </w:r>
      <w:proofErr w:type="spellStart"/>
      <w:r>
        <w:rPr>
          <w:color w:val="000000"/>
        </w:rPr>
        <w:t>Загликская</w:t>
      </w:r>
      <w:proofErr w:type="spellEnd"/>
      <w:r>
        <w:rPr>
          <w:color w:val="000000"/>
        </w:rPr>
        <w:t xml:space="preserve"> сельская библиотека</w:t>
      </w:r>
    </w:p>
    <w:tbl>
      <w:tblPr>
        <w:tblpPr w:leftFromText="180" w:rightFromText="180" w:vertAnchor="text" w:horzAnchor="margin" w:tblpY="275"/>
        <w:tblW w:w="10173" w:type="dxa"/>
        <w:tblLayout w:type="fixed"/>
        <w:tblLook w:val="0000" w:firstRow="0" w:lastRow="0" w:firstColumn="0" w:lastColumn="0" w:noHBand="0" w:noVBand="0"/>
      </w:tblPr>
      <w:tblGrid>
        <w:gridCol w:w="720"/>
        <w:gridCol w:w="3600"/>
        <w:gridCol w:w="1884"/>
        <w:gridCol w:w="3969"/>
      </w:tblGrid>
      <w:tr w:rsidR="002B51B3" w:rsidRPr="001423AF" w:rsidTr="002B51B3">
        <w:tc>
          <w:tcPr>
            <w:tcW w:w="720" w:type="dxa"/>
            <w:tcBorders>
              <w:top w:val="single" w:sz="4" w:space="0" w:color="000000"/>
              <w:left w:val="single" w:sz="4" w:space="0" w:color="000000"/>
              <w:bottom w:val="single" w:sz="4" w:space="0" w:color="000000"/>
            </w:tcBorders>
            <w:shd w:val="clear" w:color="auto" w:fill="CCCCCC"/>
          </w:tcPr>
          <w:p w:rsidR="002B51B3" w:rsidRPr="00F10A3F" w:rsidRDefault="002B51B3" w:rsidP="002B51B3">
            <w:pPr>
              <w:jc w:val="both"/>
              <w:rPr>
                <w:color w:val="000000"/>
              </w:rPr>
            </w:pPr>
            <w:r w:rsidRPr="00F10A3F">
              <w:rPr>
                <w:color w:val="000000"/>
              </w:rPr>
              <w:t>№</w:t>
            </w:r>
          </w:p>
        </w:tc>
        <w:tc>
          <w:tcPr>
            <w:tcW w:w="3600" w:type="dxa"/>
            <w:tcBorders>
              <w:top w:val="single" w:sz="4" w:space="0" w:color="000000"/>
              <w:left w:val="single" w:sz="4" w:space="0" w:color="000000"/>
              <w:bottom w:val="single" w:sz="4" w:space="0" w:color="000000"/>
            </w:tcBorders>
            <w:shd w:val="clear" w:color="auto" w:fill="CCCCCC"/>
          </w:tcPr>
          <w:p w:rsidR="002B51B3" w:rsidRPr="00F10A3F" w:rsidRDefault="002B51B3" w:rsidP="002B51B3">
            <w:pPr>
              <w:jc w:val="both"/>
              <w:rPr>
                <w:highlight w:val="yellow"/>
              </w:rPr>
            </w:pPr>
            <w:r w:rsidRPr="00F10A3F">
              <w:t>Наименование</w:t>
            </w:r>
          </w:p>
        </w:tc>
        <w:tc>
          <w:tcPr>
            <w:tcW w:w="1884" w:type="dxa"/>
            <w:tcBorders>
              <w:top w:val="single" w:sz="4" w:space="0" w:color="000000"/>
              <w:left w:val="single" w:sz="4" w:space="0" w:color="000000"/>
              <w:bottom w:val="single" w:sz="4" w:space="0" w:color="000000"/>
            </w:tcBorders>
            <w:shd w:val="clear" w:color="auto" w:fill="CCCCCC"/>
          </w:tcPr>
          <w:p w:rsidR="002B51B3" w:rsidRPr="00F10A3F" w:rsidRDefault="002B51B3" w:rsidP="002B51B3">
            <w:pPr>
              <w:jc w:val="both"/>
              <w:rPr>
                <w:color w:val="000000"/>
                <w:highlight w:val="yellow"/>
              </w:rPr>
            </w:pPr>
            <w:r w:rsidRPr="00F10A3F">
              <w:rPr>
                <w:color w:val="000000"/>
              </w:rPr>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2B51B3" w:rsidRPr="00F10A3F" w:rsidRDefault="002B51B3" w:rsidP="002B51B3">
            <w:pPr>
              <w:jc w:val="both"/>
              <w:rPr>
                <w:highlight w:val="yellow"/>
              </w:rPr>
            </w:pPr>
            <w:r w:rsidRPr="00F10A3F">
              <w:rPr>
                <w:color w:val="000000"/>
              </w:rPr>
              <w:t>Мощность</w:t>
            </w:r>
          </w:p>
        </w:tc>
      </w:tr>
      <w:tr w:rsidR="002B51B3" w:rsidRPr="001423AF" w:rsidTr="002B51B3">
        <w:tc>
          <w:tcPr>
            <w:tcW w:w="720" w:type="dxa"/>
            <w:tcBorders>
              <w:top w:val="single" w:sz="4" w:space="0" w:color="000000"/>
              <w:left w:val="single" w:sz="4" w:space="0" w:color="000000"/>
              <w:bottom w:val="single" w:sz="4" w:space="0" w:color="000000"/>
            </w:tcBorders>
          </w:tcPr>
          <w:p w:rsidR="002B51B3" w:rsidRPr="000220DA" w:rsidRDefault="002B51B3" w:rsidP="002B51B3">
            <w:pPr>
              <w:jc w:val="both"/>
            </w:pPr>
            <w:r w:rsidRPr="000220DA">
              <w:t>1</w:t>
            </w:r>
          </w:p>
        </w:tc>
        <w:tc>
          <w:tcPr>
            <w:tcW w:w="3600" w:type="dxa"/>
            <w:tcBorders>
              <w:top w:val="single" w:sz="4" w:space="0" w:color="000000"/>
              <w:left w:val="single" w:sz="4" w:space="0" w:color="000000"/>
              <w:bottom w:val="single" w:sz="4" w:space="0" w:color="000000"/>
            </w:tcBorders>
          </w:tcPr>
          <w:p w:rsidR="002B51B3" w:rsidRPr="000220DA" w:rsidRDefault="002B51B3" w:rsidP="006F4F94">
            <w:pPr>
              <w:jc w:val="both"/>
            </w:pPr>
            <w:r>
              <w:t xml:space="preserve">МБУК </w:t>
            </w:r>
            <w:r w:rsidR="006F4F94">
              <w:t xml:space="preserve">СКЦ </w:t>
            </w:r>
            <w:r>
              <w:t>«</w:t>
            </w:r>
            <w:proofErr w:type="spellStart"/>
            <w:r w:rsidR="006F4F94">
              <w:t>Идиночка</w:t>
            </w:r>
            <w:proofErr w:type="spellEnd"/>
            <w:r w:rsidR="006F4F94">
              <w:t>»</w:t>
            </w:r>
          </w:p>
        </w:tc>
        <w:tc>
          <w:tcPr>
            <w:tcW w:w="1884" w:type="dxa"/>
            <w:tcBorders>
              <w:top w:val="single" w:sz="4" w:space="0" w:color="000000"/>
              <w:left w:val="single" w:sz="4" w:space="0" w:color="000000"/>
              <w:bottom w:val="single" w:sz="4" w:space="0" w:color="000000"/>
            </w:tcBorders>
          </w:tcPr>
          <w:p w:rsidR="002B51B3" w:rsidRPr="000220DA" w:rsidRDefault="006F4F94" w:rsidP="006F4F94">
            <w:pPr>
              <w:jc w:val="both"/>
              <w:rPr>
                <w:color w:val="000000"/>
              </w:rPr>
            </w:pPr>
            <w:r>
              <w:rPr>
                <w:color w:val="000000"/>
              </w:rPr>
              <w:t>с</w:t>
            </w:r>
            <w:r w:rsidR="002B51B3" w:rsidRPr="000220DA">
              <w:rPr>
                <w:color w:val="000000"/>
              </w:rPr>
              <w:t xml:space="preserve">. </w:t>
            </w:r>
            <w:r>
              <w:rPr>
                <w:color w:val="000000"/>
              </w:rPr>
              <w:t>Новая Ида</w:t>
            </w:r>
          </w:p>
        </w:tc>
        <w:tc>
          <w:tcPr>
            <w:tcW w:w="3969" w:type="dxa"/>
            <w:tcBorders>
              <w:top w:val="single" w:sz="4" w:space="0" w:color="000000"/>
              <w:left w:val="single" w:sz="4" w:space="0" w:color="000000"/>
              <w:bottom w:val="single" w:sz="4" w:space="0" w:color="000000"/>
              <w:right w:val="single" w:sz="4" w:space="0" w:color="000000"/>
            </w:tcBorders>
          </w:tcPr>
          <w:p w:rsidR="002B51B3" w:rsidRPr="000220DA" w:rsidRDefault="000A181B" w:rsidP="002B51B3">
            <w:pPr>
              <w:jc w:val="both"/>
              <w:rPr>
                <w:color w:val="000000"/>
              </w:rPr>
            </w:pPr>
            <w:r>
              <w:rPr>
                <w:color w:val="000000"/>
              </w:rPr>
              <w:t>200</w:t>
            </w:r>
          </w:p>
        </w:tc>
      </w:tr>
      <w:tr w:rsidR="002B51B3" w:rsidRPr="001423AF" w:rsidTr="002B51B3">
        <w:trPr>
          <w:trHeight w:val="104"/>
        </w:trPr>
        <w:tc>
          <w:tcPr>
            <w:tcW w:w="720" w:type="dxa"/>
            <w:tcBorders>
              <w:top w:val="single" w:sz="4" w:space="0" w:color="000000"/>
              <w:left w:val="single" w:sz="4" w:space="0" w:color="000000"/>
              <w:bottom w:val="single" w:sz="4" w:space="0" w:color="000000"/>
            </w:tcBorders>
          </w:tcPr>
          <w:p w:rsidR="002B51B3" w:rsidRPr="000220DA" w:rsidRDefault="002B51B3" w:rsidP="002B51B3">
            <w:pPr>
              <w:jc w:val="both"/>
            </w:pPr>
            <w:r w:rsidRPr="000220DA">
              <w:t>2</w:t>
            </w:r>
          </w:p>
        </w:tc>
        <w:tc>
          <w:tcPr>
            <w:tcW w:w="3600" w:type="dxa"/>
            <w:tcBorders>
              <w:top w:val="single" w:sz="4" w:space="0" w:color="000000"/>
              <w:left w:val="single" w:sz="4" w:space="0" w:color="000000"/>
              <w:bottom w:val="single" w:sz="4" w:space="0" w:color="000000"/>
            </w:tcBorders>
          </w:tcPr>
          <w:p w:rsidR="002B51B3" w:rsidRPr="000220DA" w:rsidRDefault="00EE0C7F" w:rsidP="00EE0C7F">
            <w:pPr>
              <w:jc w:val="both"/>
            </w:pPr>
            <w:r>
              <w:t>Ново-</w:t>
            </w:r>
            <w:proofErr w:type="spellStart"/>
            <w:r>
              <w:t>Идинская</w:t>
            </w:r>
            <w:proofErr w:type="spellEnd"/>
            <w:r>
              <w:t xml:space="preserve"> </w:t>
            </w:r>
            <w:r w:rsidR="002B51B3">
              <w:t>сельская библиотека</w:t>
            </w:r>
          </w:p>
        </w:tc>
        <w:tc>
          <w:tcPr>
            <w:tcW w:w="1884" w:type="dxa"/>
            <w:tcBorders>
              <w:top w:val="single" w:sz="4" w:space="0" w:color="000000"/>
              <w:left w:val="single" w:sz="4" w:space="0" w:color="000000"/>
              <w:bottom w:val="single" w:sz="4" w:space="0" w:color="000000"/>
            </w:tcBorders>
          </w:tcPr>
          <w:p w:rsidR="002B51B3" w:rsidRPr="000220DA" w:rsidRDefault="00EE0C7F" w:rsidP="00EE0C7F">
            <w:pPr>
              <w:jc w:val="both"/>
              <w:rPr>
                <w:color w:val="000000"/>
              </w:rPr>
            </w:pPr>
            <w:proofErr w:type="spellStart"/>
            <w:r>
              <w:rPr>
                <w:color w:val="000000"/>
              </w:rPr>
              <w:t>с</w:t>
            </w:r>
            <w:proofErr w:type="gramStart"/>
            <w:r w:rsidR="002B51B3">
              <w:rPr>
                <w:color w:val="000000"/>
              </w:rPr>
              <w:t>.</w:t>
            </w:r>
            <w:r>
              <w:rPr>
                <w:color w:val="000000"/>
              </w:rPr>
              <w:t>Н</w:t>
            </w:r>
            <w:proofErr w:type="gramEnd"/>
            <w:r>
              <w:rPr>
                <w:color w:val="000000"/>
              </w:rPr>
              <w:t>овая</w:t>
            </w:r>
            <w:proofErr w:type="spellEnd"/>
            <w:r>
              <w:rPr>
                <w:color w:val="000000"/>
              </w:rPr>
              <w:t xml:space="preserve"> Ида</w:t>
            </w:r>
            <w:r w:rsidR="002B51B3">
              <w:rPr>
                <w:color w:val="00000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B51B3" w:rsidRPr="000220DA" w:rsidRDefault="00D25B41" w:rsidP="002B51B3">
            <w:pPr>
              <w:jc w:val="both"/>
              <w:rPr>
                <w:color w:val="000000"/>
              </w:rPr>
            </w:pPr>
            <w:r>
              <w:rPr>
                <w:color w:val="000000"/>
              </w:rPr>
              <w:t>6854</w:t>
            </w:r>
            <w:r w:rsidR="002B51B3">
              <w:rPr>
                <w:color w:val="000000"/>
              </w:rPr>
              <w:t xml:space="preserve"> тысяч экземпляров книг</w:t>
            </w:r>
          </w:p>
        </w:tc>
      </w:tr>
      <w:tr w:rsidR="00EE0C7F" w:rsidRPr="001423AF" w:rsidTr="002B51B3">
        <w:trPr>
          <w:trHeight w:val="104"/>
        </w:trPr>
        <w:tc>
          <w:tcPr>
            <w:tcW w:w="720" w:type="dxa"/>
            <w:tcBorders>
              <w:top w:val="single" w:sz="4" w:space="0" w:color="000000"/>
              <w:left w:val="single" w:sz="4" w:space="0" w:color="000000"/>
              <w:bottom w:val="single" w:sz="4" w:space="0" w:color="000000"/>
            </w:tcBorders>
          </w:tcPr>
          <w:p w:rsidR="00EE0C7F" w:rsidRPr="000220DA" w:rsidRDefault="00EE0C7F" w:rsidP="002B51B3">
            <w:pPr>
              <w:jc w:val="both"/>
            </w:pPr>
            <w:r>
              <w:t>3</w:t>
            </w:r>
          </w:p>
        </w:tc>
        <w:tc>
          <w:tcPr>
            <w:tcW w:w="3600" w:type="dxa"/>
            <w:tcBorders>
              <w:top w:val="single" w:sz="4" w:space="0" w:color="000000"/>
              <w:left w:val="single" w:sz="4" w:space="0" w:color="000000"/>
              <w:bottom w:val="single" w:sz="4" w:space="0" w:color="000000"/>
            </w:tcBorders>
          </w:tcPr>
          <w:p w:rsidR="00EE0C7F" w:rsidRDefault="00EE0C7F" w:rsidP="00EE0C7F">
            <w:pPr>
              <w:jc w:val="both"/>
            </w:pPr>
            <w:proofErr w:type="spellStart"/>
            <w:r>
              <w:t>Загликская</w:t>
            </w:r>
            <w:proofErr w:type="spellEnd"/>
            <w:r>
              <w:t xml:space="preserve"> сельская библиотека</w:t>
            </w:r>
          </w:p>
        </w:tc>
        <w:tc>
          <w:tcPr>
            <w:tcW w:w="1884" w:type="dxa"/>
            <w:tcBorders>
              <w:top w:val="single" w:sz="4" w:space="0" w:color="000000"/>
              <w:left w:val="single" w:sz="4" w:space="0" w:color="000000"/>
              <w:bottom w:val="single" w:sz="4" w:space="0" w:color="000000"/>
            </w:tcBorders>
          </w:tcPr>
          <w:p w:rsidR="00EE0C7F" w:rsidRDefault="00EE0C7F" w:rsidP="00EE0C7F">
            <w:pPr>
              <w:jc w:val="both"/>
              <w:rPr>
                <w:color w:val="000000"/>
              </w:rPr>
            </w:pPr>
            <w:proofErr w:type="spellStart"/>
            <w:r>
              <w:rPr>
                <w:color w:val="000000"/>
              </w:rPr>
              <w:t>д</w:t>
            </w:r>
            <w:proofErr w:type="gramStart"/>
            <w:r>
              <w:rPr>
                <w:color w:val="000000"/>
              </w:rPr>
              <w:t>.З</w:t>
            </w:r>
            <w:proofErr w:type="gramEnd"/>
            <w:r>
              <w:rPr>
                <w:color w:val="000000"/>
              </w:rPr>
              <w:t>аглик</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EE0C7F" w:rsidRDefault="00D25B41" w:rsidP="002B51B3">
            <w:pPr>
              <w:jc w:val="both"/>
              <w:rPr>
                <w:color w:val="000000"/>
              </w:rPr>
            </w:pPr>
            <w:r>
              <w:rPr>
                <w:color w:val="000000"/>
              </w:rPr>
              <w:t>4941 тысяч экземпляров книг</w:t>
            </w:r>
          </w:p>
        </w:tc>
      </w:tr>
    </w:tbl>
    <w:p w:rsidR="002B51B3"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В </w:t>
      </w:r>
      <w:r w:rsidR="00EE0C7F">
        <w:rPr>
          <w:rFonts w:ascii="Times New Roman" w:hAnsi="Times New Roman"/>
          <w:sz w:val="24"/>
          <w:szCs w:val="24"/>
        </w:rPr>
        <w:t>СКЦ «</w:t>
      </w:r>
      <w:proofErr w:type="spellStart"/>
      <w:r w:rsidR="00EE0C7F">
        <w:rPr>
          <w:rFonts w:ascii="Times New Roman" w:hAnsi="Times New Roman"/>
          <w:sz w:val="24"/>
          <w:szCs w:val="24"/>
        </w:rPr>
        <w:t>Идиночка</w:t>
      </w:r>
      <w:proofErr w:type="spellEnd"/>
      <w:r>
        <w:rPr>
          <w:rFonts w:ascii="Times New Roman" w:hAnsi="Times New Roman"/>
          <w:sz w:val="24"/>
          <w:szCs w:val="24"/>
        </w:rPr>
        <w:t>»</w:t>
      </w:r>
      <w:r w:rsidRPr="00EF7C8C">
        <w:rPr>
          <w:rFonts w:ascii="Times New Roman" w:hAnsi="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sz w:val="24"/>
          <w:szCs w:val="24"/>
        </w:rPr>
        <w:t>, спортивные</w:t>
      </w:r>
      <w:r w:rsidRPr="00EF7C8C">
        <w:rPr>
          <w:rFonts w:ascii="Times New Roman" w:hAnsi="Times New Roman"/>
          <w:sz w:val="24"/>
          <w:szCs w:val="24"/>
        </w:rPr>
        <w:t xml:space="preserve"> и т.д.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Задача в</w:t>
      </w:r>
      <w:r>
        <w:rPr>
          <w:rFonts w:ascii="Times New Roman" w:hAnsi="Times New Roman"/>
          <w:sz w:val="24"/>
          <w:szCs w:val="24"/>
        </w:rPr>
        <w:t xml:space="preserve"> </w:t>
      </w:r>
      <w:r w:rsidRPr="00EF7C8C">
        <w:rPr>
          <w:rFonts w:ascii="Times New Roman" w:hAnsi="Times New Roman"/>
          <w:sz w:val="24"/>
          <w:szCs w:val="24"/>
        </w:rPr>
        <w:t xml:space="preserve"> культурно-досуговых учреждениях - вводить инновационные формы организации досуга населения и  увеличить процент охвата населения. </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xml:space="preserve">Проведение этих мероприятий позволит увеличить обеспеченность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культурно-досуговыми  услугами.</w:t>
      </w: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r w:rsidRPr="00EF7C8C">
        <w:rPr>
          <w:rFonts w:ascii="Times New Roman" w:hAnsi="Times New Roman"/>
          <w:b/>
          <w:bCs/>
          <w:sz w:val="24"/>
          <w:szCs w:val="24"/>
        </w:rPr>
        <w:t>2.Физическая культура и спорт</w:t>
      </w:r>
    </w:p>
    <w:p w:rsidR="002B51B3" w:rsidRPr="00EF7C8C" w:rsidRDefault="002B51B3" w:rsidP="002B51B3">
      <w:pPr>
        <w:pStyle w:val="a8"/>
        <w:jc w:val="both"/>
        <w:rPr>
          <w:rFonts w:ascii="Times New Roman" w:hAnsi="Times New Roman"/>
          <w:sz w:val="24"/>
          <w:szCs w:val="24"/>
        </w:rPr>
      </w:pPr>
    </w:p>
    <w:tbl>
      <w:tblPr>
        <w:tblW w:w="0" w:type="auto"/>
        <w:tblInd w:w="-106" w:type="dxa"/>
        <w:tblLayout w:type="fixed"/>
        <w:tblLook w:val="0000" w:firstRow="0" w:lastRow="0" w:firstColumn="0" w:lastColumn="0" w:noHBand="0" w:noVBand="0"/>
      </w:tblPr>
      <w:tblGrid>
        <w:gridCol w:w="455"/>
        <w:gridCol w:w="3242"/>
        <w:gridCol w:w="1939"/>
        <w:gridCol w:w="3175"/>
      </w:tblGrid>
      <w:tr w:rsidR="002B51B3" w:rsidRPr="001423AF" w:rsidTr="002B51B3">
        <w:tc>
          <w:tcPr>
            <w:tcW w:w="455"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w:t>
            </w:r>
          </w:p>
        </w:tc>
        <w:tc>
          <w:tcPr>
            <w:tcW w:w="3242"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Состояние</w:t>
            </w:r>
          </w:p>
        </w:tc>
      </w:tr>
      <w:tr w:rsidR="002B51B3" w:rsidRPr="001423AF" w:rsidTr="002B51B3">
        <w:trPr>
          <w:trHeight w:val="295"/>
        </w:trPr>
        <w:tc>
          <w:tcPr>
            <w:tcW w:w="455"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1</w:t>
            </w:r>
          </w:p>
        </w:tc>
        <w:tc>
          <w:tcPr>
            <w:tcW w:w="3242"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2</w:t>
            </w:r>
          </w:p>
        </w:tc>
        <w:tc>
          <w:tcPr>
            <w:tcW w:w="1939"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b/>
                <w:bCs/>
                <w:sz w:val="24"/>
                <w:szCs w:val="24"/>
              </w:rPr>
              <w:t>4</w:t>
            </w:r>
          </w:p>
        </w:tc>
      </w:tr>
      <w:tr w:rsidR="002B51B3" w:rsidRPr="00701417" w:rsidTr="002B51B3">
        <w:tc>
          <w:tcPr>
            <w:tcW w:w="455" w:type="dxa"/>
            <w:tcBorders>
              <w:top w:val="single" w:sz="4" w:space="0" w:color="000000"/>
              <w:left w:val="single" w:sz="4" w:space="0" w:color="000000"/>
              <w:bottom w:val="single" w:sz="4" w:space="0" w:color="000000"/>
            </w:tcBorders>
          </w:tcPr>
          <w:p w:rsidR="002B51B3" w:rsidRPr="000220DA" w:rsidRDefault="002B51B3" w:rsidP="002B51B3">
            <w:pPr>
              <w:pStyle w:val="a8"/>
              <w:jc w:val="both"/>
              <w:rPr>
                <w:rFonts w:ascii="Times New Roman" w:hAnsi="Times New Roman"/>
                <w:color w:val="000000"/>
                <w:sz w:val="24"/>
                <w:szCs w:val="24"/>
              </w:rPr>
            </w:pPr>
            <w:r w:rsidRPr="000220DA">
              <w:rPr>
                <w:rFonts w:ascii="Times New Roman" w:hAnsi="Times New Roman"/>
                <w:color w:val="000000"/>
                <w:sz w:val="24"/>
                <w:szCs w:val="24"/>
              </w:rPr>
              <w:t>1.</w:t>
            </w:r>
          </w:p>
        </w:tc>
        <w:tc>
          <w:tcPr>
            <w:tcW w:w="3242" w:type="dxa"/>
            <w:tcBorders>
              <w:top w:val="single" w:sz="4" w:space="0" w:color="000000"/>
              <w:left w:val="single" w:sz="4" w:space="0" w:color="000000"/>
              <w:bottom w:val="single" w:sz="4" w:space="0" w:color="000000"/>
            </w:tcBorders>
          </w:tcPr>
          <w:p w:rsidR="002B51B3" w:rsidRPr="000220DA" w:rsidRDefault="002B51B3" w:rsidP="00EE0C7F">
            <w:pPr>
              <w:pStyle w:val="a8"/>
              <w:jc w:val="both"/>
              <w:rPr>
                <w:rFonts w:ascii="Times New Roman" w:hAnsi="Times New Roman"/>
                <w:color w:val="000000"/>
                <w:sz w:val="24"/>
                <w:szCs w:val="24"/>
              </w:rPr>
            </w:pPr>
            <w:r w:rsidRPr="000220DA">
              <w:rPr>
                <w:rFonts w:ascii="Times New Roman" w:hAnsi="Times New Roman"/>
                <w:color w:val="000000"/>
                <w:sz w:val="24"/>
                <w:szCs w:val="24"/>
                <w:shd w:val="clear" w:color="auto" w:fill="FFFFFF"/>
              </w:rPr>
              <w:t xml:space="preserve">Спортивный зал </w:t>
            </w:r>
            <w:r>
              <w:rPr>
                <w:rFonts w:ascii="Times New Roman" w:hAnsi="Times New Roman"/>
                <w:color w:val="000000"/>
                <w:sz w:val="24"/>
                <w:szCs w:val="24"/>
                <w:shd w:val="clear" w:color="auto" w:fill="FFFFFF"/>
              </w:rPr>
              <w:t xml:space="preserve">МБОУ </w:t>
            </w:r>
            <w:r w:rsidR="00EE0C7F">
              <w:rPr>
                <w:rFonts w:ascii="Times New Roman" w:hAnsi="Times New Roman"/>
                <w:color w:val="000000"/>
                <w:sz w:val="24"/>
                <w:szCs w:val="24"/>
                <w:shd w:val="clear" w:color="auto" w:fill="FFFFFF"/>
              </w:rPr>
              <w:t>«Ново-</w:t>
            </w:r>
            <w:proofErr w:type="spellStart"/>
            <w:r w:rsidR="00EE0C7F">
              <w:rPr>
                <w:rFonts w:ascii="Times New Roman" w:hAnsi="Times New Roman"/>
                <w:color w:val="000000"/>
                <w:sz w:val="24"/>
                <w:szCs w:val="24"/>
                <w:shd w:val="clear" w:color="auto" w:fill="FFFFFF"/>
              </w:rPr>
              <w:t>Идинская</w:t>
            </w:r>
            <w:proofErr w:type="spellEnd"/>
            <w:r>
              <w:rPr>
                <w:rFonts w:ascii="Times New Roman" w:hAnsi="Times New Roman"/>
                <w:color w:val="000000"/>
                <w:sz w:val="24"/>
                <w:szCs w:val="24"/>
                <w:shd w:val="clear" w:color="auto" w:fill="FFFFFF"/>
              </w:rPr>
              <w:t xml:space="preserve"> </w:t>
            </w:r>
            <w:r w:rsidRPr="000220DA">
              <w:rPr>
                <w:rFonts w:ascii="Times New Roman" w:hAnsi="Times New Roman"/>
                <w:color w:val="000000"/>
                <w:sz w:val="24"/>
                <w:szCs w:val="24"/>
                <w:shd w:val="clear" w:color="auto" w:fill="FFFFFF"/>
              </w:rPr>
              <w:t>СОШ</w:t>
            </w:r>
            <w:r w:rsidR="00EE0C7F">
              <w:rPr>
                <w:rFonts w:ascii="Times New Roman" w:hAnsi="Times New Roman"/>
                <w:color w:val="000000"/>
                <w:sz w:val="24"/>
                <w:szCs w:val="24"/>
                <w:shd w:val="clear" w:color="auto" w:fill="FFFFFF"/>
              </w:rPr>
              <w:t>»</w:t>
            </w:r>
          </w:p>
        </w:tc>
        <w:tc>
          <w:tcPr>
            <w:tcW w:w="1939" w:type="dxa"/>
            <w:tcBorders>
              <w:top w:val="single" w:sz="4" w:space="0" w:color="000000"/>
              <w:left w:val="single" w:sz="4" w:space="0" w:color="000000"/>
              <w:bottom w:val="single" w:sz="4" w:space="0" w:color="000000"/>
            </w:tcBorders>
          </w:tcPr>
          <w:p w:rsidR="002B51B3" w:rsidRPr="000220DA" w:rsidRDefault="00EE0C7F" w:rsidP="00EE0C7F">
            <w:pPr>
              <w:pStyle w:val="a8"/>
              <w:jc w:val="both"/>
              <w:rPr>
                <w:rFonts w:ascii="Times New Roman" w:hAnsi="Times New Roman"/>
                <w:color w:val="000000"/>
                <w:sz w:val="24"/>
                <w:szCs w:val="24"/>
              </w:rPr>
            </w:pPr>
            <w:proofErr w:type="spellStart"/>
            <w:r>
              <w:rPr>
                <w:rFonts w:ascii="Times New Roman" w:hAnsi="Times New Roman"/>
                <w:color w:val="000000"/>
                <w:sz w:val="24"/>
                <w:szCs w:val="24"/>
              </w:rPr>
              <w:t>с</w:t>
            </w:r>
            <w:proofErr w:type="gramStart"/>
            <w:r w:rsidR="002B51B3">
              <w:rPr>
                <w:rFonts w:ascii="Times New Roman" w:hAnsi="Times New Roman"/>
                <w:color w:val="000000"/>
                <w:sz w:val="24"/>
                <w:szCs w:val="24"/>
              </w:rPr>
              <w:t>.</w:t>
            </w:r>
            <w:r>
              <w:rPr>
                <w:rFonts w:ascii="Times New Roman" w:hAnsi="Times New Roman"/>
                <w:color w:val="000000"/>
                <w:sz w:val="24"/>
                <w:szCs w:val="24"/>
              </w:rPr>
              <w:t>Н</w:t>
            </w:r>
            <w:proofErr w:type="gramEnd"/>
            <w:r>
              <w:rPr>
                <w:rFonts w:ascii="Times New Roman" w:hAnsi="Times New Roman"/>
                <w:color w:val="000000"/>
                <w:sz w:val="24"/>
                <w:szCs w:val="24"/>
              </w:rPr>
              <w:t>овая</w:t>
            </w:r>
            <w:proofErr w:type="spellEnd"/>
            <w:r>
              <w:rPr>
                <w:rFonts w:ascii="Times New Roman" w:hAnsi="Times New Roman"/>
                <w:color w:val="000000"/>
                <w:sz w:val="24"/>
                <w:szCs w:val="24"/>
              </w:rPr>
              <w:t xml:space="preserve"> Ида</w:t>
            </w:r>
            <w:r w:rsidR="002B51B3">
              <w:rPr>
                <w:rFonts w:ascii="Times New Roman" w:hAnsi="Times New Roman"/>
                <w:color w:val="000000"/>
                <w:sz w:val="24"/>
                <w:szCs w:val="24"/>
              </w:rPr>
              <w:t xml:space="preserve"> </w:t>
            </w:r>
          </w:p>
        </w:tc>
        <w:tc>
          <w:tcPr>
            <w:tcW w:w="3175" w:type="dxa"/>
            <w:tcBorders>
              <w:top w:val="single" w:sz="4" w:space="0" w:color="000000"/>
              <w:left w:val="single" w:sz="4" w:space="0" w:color="000000"/>
              <w:bottom w:val="single" w:sz="4" w:space="0" w:color="000000"/>
              <w:right w:val="single" w:sz="4" w:space="0" w:color="000000"/>
            </w:tcBorders>
          </w:tcPr>
          <w:p w:rsidR="002B51B3" w:rsidRPr="000220DA" w:rsidRDefault="002B51B3" w:rsidP="002B51B3">
            <w:pPr>
              <w:pStyle w:val="a8"/>
              <w:jc w:val="both"/>
              <w:rPr>
                <w:rFonts w:ascii="Times New Roman" w:hAnsi="Times New Roman"/>
                <w:color w:val="000000"/>
                <w:sz w:val="24"/>
                <w:szCs w:val="24"/>
              </w:rPr>
            </w:pPr>
            <w:r w:rsidRPr="000220DA">
              <w:rPr>
                <w:rFonts w:ascii="Times New Roman" w:hAnsi="Times New Roman"/>
                <w:color w:val="000000"/>
                <w:sz w:val="24"/>
                <w:szCs w:val="24"/>
              </w:rPr>
              <w:t>Удовлетворительное</w:t>
            </w:r>
          </w:p>
        </w:tc>
      </w:tr>
    </w:tbl>
    <w:p w:rsidR="002B51B3" w:rsidRPr="00701417" w:rsidRDefault="002B51B3" w:rsidP="002B51B3">
      <w:pPr>
        <w:pStyle w:val="a8"/>
        <w:jc w:val="both"/>
        <w:rPr>
          <w:rFonts w:ascii="Times New Roman" w:hAnsi="Times New Roman"/>
          <w:color w:val="FF0000"/>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В </w:t>
      </w:r>
      <w:r>
        <w:rPr>
          <w:rFonts w:ascii="Times New Roman" w:hAnsi="Times New Roman"/>
          <w:sz w:val="24"/>
          <w:szCs w:val="24"/>
        </w:rPr>
        <w:t>сельском</w:t>
      </w:r>
      <w:r w:rsidRPr="00EF7C8C">
        <w:rPr>
          <w:rFonts w:ascii="Times New Roman" w:hAnsi="Times New Roman"/>
          <w:sz w:val="24"/>
          <w:szCs w:val="24"/>
        </w:rPr>
        <w:t xml:space="preserve">   поселении  ведется спортивная работа в многочисленных секциях</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имеется</w:t>
      </w:r>
      <w:r>
        <w:rPr>
          <w:rFonts w:ascii="Times New Roman" w:hAnsi="Times New Roman"/>
          <w:sz w:val="24"/>
          <w:szCs w:val="24"/>
        </w:rPr>
        <w:t xml:space="preserve">: </w:t>
      </w:r>
      <w:r w:rsidRPr="00EF7C8C">
        <w:rPr>
          <w:rFonts w:ascii="Times New Roman" w:hAnsi="Times New Roman"/>
          <w:sz w:val="24"/>
          <w:szCs w:val="24"/>
        </w:rPr>
        <w:t xml:space="preserve">   </w:t>
      </w:r>
      <w:r>
        <w:rPr>
          <w:rFonts w:ascii="Times New Roman" w:hAnsi="Times New Roman"/>
          <w:sz w:val="24"/>
          <w:szCs w:val="24"/>
        </w:rPr>
        <w:t>спортивная  площадка</w:t>
      </w:r>
      <w:r w:rsidRPr="00EF7C8C">
        <w:rPr>
          <w:rFonts w:ascii="Times New Roman" w:hAnsi="Times New Roman"/>
          <w:sz w:val="24"/>
          <w:szCs w:val="24"/>
        </w:rPr>
        <w:t>,  где проводятся игры и соревнования по волейболу, футболу, и т.д.</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 xml:space="preserve">на лыжах.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Поселение достойно представляет многие виды спорта на районных и областных  соревнованиях. </w:t>
      </w:r>
    </w:p>
    <w:p w:rsidR="002B51B3" w:rsidRDefault="002B51B3" w:rsidP="002B51B3">
      <w:pPr>
        <w:pStyle w:val="a8"/>
        <w:jc w:val="both"/>
        <w:rPr>
          <w:rFonts w:ascii="Times New Roman" w:hAnsi="Times New Roman"/>
          <w:sz w:val="24"/>
          <w:szCs w:val="24"/>
        </w:rPr>
      </w:pPr>
    </w:p>
    <w:p w:rsidR="002B51B3" w:rsidRPr="00FA6583" w:rsidRDefault="002B51B3" w:rsidP="002B51B3">
      <w:pPr>
        <w:pStyle w:val="a8"/>
        <w:jc w:val="both"/>
        <w:rPr>
          <w:rFonts w:ascii="Times New Roman" w:hAnsi="Times New Roman"/>
          <w:b/>
          <w:sz w:val="24"/>
          <w:szCs w:val="24"/>
        </w:rPr>
      </w:pPr>
      <w:r w:rsidRPr="00FA6583">
        <w:rPr>
          <w:rFonts w:ascii="Times New Roman" w:hAnsi="Times New Roman"/>
          <w:b/>
          <w:sz w:val="24"/>
          <w:szCs w:val="24"/>
        </w:rPr>
        <w:t>3.Образование</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На территории поселения находитс</w:t>
      </w:r>
      <w:r>
        <w:rPr>
          <w:rFonts w:ascii="Times New Roman" w:hAnsi="Times New Roman"/>
          <w:sz w:val="24"/>
          <w:szCs w:val="24"/>
        </w:rPr>
        <w:t xml:space="preserve">я </w:t>
      </w:r>
      <w:r>
        <w:rPr>
          <w:rFonts w:ascii="Times New Roman" w:hAnsi="Times New Roman"/>
          <w:color w:val="000000"/>
          <w:sz w:val="24"/>
          <w:szCs w:val="24"/>
        </w:rPr>
        <w:t>1 школа</w:t>
      </w:r>
      <w:r w:rsidRPr="00FA6583">
        <w:rPr>
          <w:rFonts w:ascii="Times New Roman" w:hAnsi="Times New Roman"/>
          <w:color w:val="000000"/>
          <w:sz w:val="24"/>
          <w:szCs w:val="24"/>
        </w:rPr>
        <w:t xml:space="preserve"> и один детский сад</w:t>
      </w:r>
      <w:r w:rsidRPr="00EF7C8C">
        <w:rPr>
          <w:rFonts w:ascii="Times New Roman" w:hAnsi="Times New Roman"/>
          <w:sz w:val="24"/>
          <w:szCs w:val="24"/>
        </w:rPr>
        <w:t>. Численность  учащихся составляет</w:t>
      </w:r>
      <w:r w:rsidRPr="0060795D">
        <w:rPr>
          <w:rFonts w:ascii="Times New Roman" w:hAnsi="Times New Roman"/>
          <w:color w:val="FF0000"/>
          <w:sz w:val="24"/>
          <w:szCs w:val="24"/>
        </w:rPr>
        <w:t xml:space="preserve"> </w:t>
      </w:r>
      <w:r w:rsidR="00EE0C7F">
        <w:rPr>
          <w:rFonts w:ascii="Times New Roman" w:hAnsi="Times New Roman"/>
          <w:color w:val="FF0000"/>
          <w:sz w:val="24"/>
          <w:szCs w:val="24"/>
        </w:rPr>
        <w:t>238</w:t>
      </w:r>
      <w:r w:rsidRPr="005A4DAD">
        <w:rPr>
          <w:rFonts w:ascii="Times New Roman" w:hAnsi="Times New Roman"/>
          <w:color w:val="000000"/>
          <w:sz w:val="24"/>
          <w:szCs w:val="24"/>
        </w:rPr>
        <w:t xml:space="preserve"> человек и </w:t>
      </w:r>
      <w:r w:rsidR="00E62C81">
        <w:rPr>
          <w:rFonts w:ascii="Times New Roman" w:hAnsi="Times New Roman"/>
          <w:color w:val="000000"/>
          <w:sz w:val="24"/>
          <w:szCs w:val="24"/>
        </w:rPr>
        <w:t>90</w:t>
      </w:r>
      <w:r w:rsidRPr="005A4DAD">
        <w:rPr>
          <w:rFonts w:ascii="Times New Roman" w:hAnsi="Times New Roman"/>
          <w:color w:val="000000"/>
          <w:sz w:val="24"/>
          <w:szCs w:val="24"/>
        </w:rPr>
        <w:t xml:space="preserve">   детей</w:t>
      </w:r>
      <w:r>
        <w:rPr>
          <w:rFonts w:ascii="Times New Roman" w:hAnsi="Times New Roman"/>
          <w:sz w:val="24"/>
          <w:szCs w:val="24"/>
        </w:rPr>
        <w:t>, посещающих детский сад.</w:t>
      </w:r>
      <w:r w:rsidRPr="00EF7C8C">
        <w:rPr>
          <w:rFonts w:ascii="Times New Roman" w:hAnsi="Times New Roman"/>
          <w:sz w:val="24"/>
          <w:szCs w:val="24"/>
        </w:rPr>
        <w:t xml:space="preserve">  </w:t>
      </w:r>
    </w:p>
    <w:p w:rsidR="002B51B3" w:rsidRPr="00EF7C8C" w:rsidRDefault="002B51B3" w:rsidP="002B51B3">
      <w:pPr>
        <w:pStyle w:val="a8"/>
        <w:jc w:val="both"/>
        <w:rPr>
          <w:rFonts w:ascii="Times New Roman" w:hAnsi="Times New Roman"/>
          <w:sz w:val="24"/>
          <w:szCs w:val="24"/>
        </w:rPr>
      </w:pPr>
    </w:p>
    <w:tbl>
      <w:tblPr>
        <w:tblW w:w="9817" w:type="dxa"/>
        <w:tblInd w:w="-106" w:type="dxa"/>
        <w:tblLayout w:type="fixed"/>
        <w:tblLook w:val="0000" w:firstRow="0" w:lastRow="0" w:firstColumn="0" w:lastColumn="0" w:noHBand="0" w:noVBand="0"/>
      </w:tblPr>
      <w:tblGrid>
        <w:gridCol w:w="764"/>
        <w:gridCol w:w="5298"/>
        <w:gridCol w:w="1843"/>
        <w:gridCol w:w="992"/>
        <w:gridCol w:w="920"/>
      </w:tblGrid>
      <w:tr w:rsidR="002B51B3" w:rsidRPr="001423AF" w:rsidTr="002B51B3">
        <w:tc>
          <w:tcPr>
            <w:tcW w:w="76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w:t>
            </w:r>
          </w:p>
          <w:p w:rsidR="002B51B3" w:rsidRPr="001423AF" w:rsidRDefault="002B51B3" w:rsidP="002B51B3">
            <w:pPr>
              <w:pStyle w:val="a8"/>
              <w:jc w:val="both"/>
              <w:rPr>
                <w:rFonts w:ascii="Times New Roman" w:hAnsi="Times New Roman"/>
                <w:sz w:val="24"/>
                <w:szCs w:val="24"/>
              </w:rPr>
            </w:pPr>
            <w:proofErr w:type="gramStart"/>
            <w:r w:rsidRPr="001423AF">
              <w:rPr>
                <w:rFonts w:ascii="Times New Roman" w:hAnsi="Times New Roman"/>
                <w:sz w:val="24"/>
                <w:szCs w:val="24"/>
              </w:rPr>
              <w:t>п</w:t>
            </w:r>
            <w:proofErr w:type="gramEnd"/>
            <w:r w:rsidRPr="001423AF">
              <w:rPr>
                <w:rFonts w:ascii="Times New Roman" w:hAnsi="Times New Roman"/>
                <w:sz w:val="24"/>
                <w:szCs w:val="24"/>
              </w:rPr>
              <w:t>/п</w:t>
            </w:r>
          </w:p>
        </w:tc>
        <w:tc>
          <w:tcPr>
            <w:tcW w:w="5298"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roofErr w:type="spellStart"/>
            <w:proofErr w:type="gramStart"/>
            <w:r w:rsidRPr="001423AF">
              <w:rPr>
                <w:rFonts w:ascii="Times New Roman" w:hAnsi="Times New Roman"/>
                <w:sz w:val="24"/>
                <w:szCs w:val="24"/>
              </w:rPr>
              <w:t>Мощ-ность</w:t>
            </w:r>
            <w:proofErr w:type="spellEnd"/>
            <w:proofErr w:type="gramEnd"/>
            <w:r w:rsidRPr="001423AF">
              <w:rPr>
                <w:rFonts w:ascii="Times New Roman" w:hAnsi="Times New Roman"/>
                <w:sz w:val="24"/>
                <w:szCs w:val="24"/>
              </w:rPr>
              <w:t>,</w:t>
            </w:r>
          </w:p>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proofErr w:type="spellStart"/>
            <w:r w:rsidRPr="001423AF">
              <w:rPr>
                <w:rFonts w:ascii="Times New Roman" w:hAnsi="Times New Roman"/>
                <w:sz w:val="24"/>
                <w:szCs w:val="24"/>
              </w:rPr>
              <w:t>Этажн</w:t>
            </w:r>
            <w:proofErr w:type="spellEnd"/>
            <w:r w:rsidRPr="001423AF">
              <w:rPr>
                <w:rFonts w:ascii="Times New Roman" w:hAnsi="Times New Roman"/>
                <w:sz w:val="24"/>
                <w:szCs w:val="24"/>
              </w:rPr>
              <w:t>.</w:t>
            </w:r>
          </w:p>
        </w:tc>
      </w:tr>
      <w:tr w:rsidR="002B51B3" w:rsidRPr="001423AF" w:rsidTr="002B51B3">
        <w:tc>
          <w:tcPr>
            <w:tcW w:w="76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1</w:t>
            </w:r>
          </w:p>
        </w:tc>
        <w:tc>
          <w:tcPr>
            <w:tcW w:w="5298" w:type="dxa"/>
            <w:tcBorders>
              <w:top w:val="single" w:sz="4" w:space="0" w:color="000000"/>
              <w:left w:val="single" w:sz="4" w:space="0" w:color="000000"/>
              <w:bottom w:val="single" w:sz="4" w:space="0" w:color="000000"/>
            </w:tcBorders>
          </w:tcPr>
          <w:p w:rsidR="002B51B3" w:rsidRPr="005A4DAD" w:rsidRDefault="002B51B3" w:rsidP="00EE0C7F">
            <w:pPr>
              <w:pStyle w:val="a8"/>
              <w:jc w:val="both"/>
              <w:rPr>
                <w:rFonts w:ascii="Times New Roman" w:hAnsi="Times New Roman"/>
                <w:color w:val="000000"/>
                <w:sz w:val="24"/>
                <w:szCs w:val="24"/>
              </w:rPr>
            </w:pPr>
            <w:r w:rsidRPr="005A4DAD">
              <w:rPr>
                <w:rFonts w:ascii="Times New Roman" w:hAnsi="Times New Roman"/>
                <w:color w:val="000000"/>
                <w:sz w:val="24"/>
                <w:szCs w:val="24"/>
              </w:rPr>
              <w:t xml:space="preserve">Муниципальное  </w:t>
            </w:r>
            <w:r w:rsidR="00EE0C7F">
              <w:rPr>
                <w:rFonts w:ascii="Times New Roman" w:hAnsi="Times New Roman"/>
                <w:color w:val="000000"/>
                <w:sz w:val="24"/>
                <w:szCs w:val="24"/>
              </w:rPr>
              <w:t xml:space="preserve">бюджетное </w:t>
            </w:r>
            <w:r w:rsidRPr="005A4DAD">
              <w:rPr>
                <w:rFonts w:ascii="Times New Roman" w:hAnsi="Times New Roman"/>
                <w:color w:val="000000"/>
                <w:sz w:val="24"/>
                <w:szCs w:val="24"/>
              </w:rPr>
              <w:t xml:space="preserve"> образовательное учреждение  </w:t>
            </w:r>
            <w:r w:rsidR="00EE0C7F">
              <w:rPr>
                <w:rFonts w:ascii="Times New Roman" w:hAnsi="Times New Roman"/>
                <w:color w:val="000000"/>
                <w:sz w:val="24"/>
                <w:szCs w:val="24"/>
              </w:rPr>
              <w:t>«Ново-</w:t>
            </w:r>
            <w:proofErr w:type="spellStart"/>
            <w:r w:rsidR="00EE0C7F">
              <w:rPr>
                <w:rFonts w:ascii="Times New Roman" w:hAnsi="Times New Roman"/>
                <w:color w:val="000000"/>
                <w:sz w:val="24"/>
                <w:szCs w:val="24"/>
              </w:rPr>
              <w:t>Идинская</w:t>
            </w:r>
            <w:proofErr w:type="spellEnd"/>
            <w:r w:rsidR="00EE0C7F">
              <w:rPr>
                <w:rFonts w:ascii="Times New Roman" w:hAnsi="Times New Roman"/>
                <w:color w:val="000000"/>
                <w:sz w:val="24"/>
                <w:szCs w:val="24"/>
              </w:rPr>
              <w:t xml:space="preserve"> СОШ»</w:t>
            </w:r>
          </w:p>
        </w:tc>
        <w:tc>
          <w:tcPr>
            <w:tcW w:w="1843" w:type="dxa"/>
            <w:tcBorders>
              <w:top w:val="single" w:sz="4" w:space="0" w:color="000000"/>
              <w:left w:val="single" w:sz="4" w:space="0" w:color="000000"/>
              <w:bottom w:val="single" w:sz="4" w:space="0" w:color="000000"/>
            </w:tcBorders>
          </w:tcPr>
          <w:p w:rsidR="002B51B3" w:rsidRPr="005A4DAD" w:rsidRDefault="00EE0C7F" w:rsidP="00EE0C7F">
            <w:pPr>
              <w:pStyle w:val="a8"/>
              <w:jc w:val="both"/>
              <w:rPr>
                <w:rFonts w:ascii="Times New Roman" w:hAnsi="Times New Roman"/>
                <w:color w:val="000000"/>
                <w:sz w:val="24"/>
                <w:szCs w:val="24"/>
              </w:rPr>
            </w:pPr>
            <w:proofErr w:type="spellStart"/>
            <w:r>
              <w:rPr>
                <w:rFonts w:ascii="Times New Roman" w:hAnsi="Times New Roman"/>
                <w:color w:val="000000"/>
                <w:sz w:val="24"/>
                <w:szCs w:val="24"/>
              </w:rPr>
              <w:t>с</w:t>
            </w:r>
            <w:proofErr w:type="gramStart"/>
            <w:r w:rsidR="002B51B3">
              <w:rPr>
                <w:rFonts w:ascii="Times New Roman" w:hAnsi="Times New Roman"/>
                <w:color w:val="000000"/>
                <w:sz w:val="24"/>
                <w:szCs w:val="24"/>
              </w:rPr>
              <w:t>.</w:t>
            </w:r>
            <w:r>
              <w:rPr>
                <w:rFonts w:ascii="Times New Roman" w:hAnsi="Times New Roman"/>
                <w:color w:val="000000"/>
                <w:sz w:val="24"/>
                <w:szCs w:val="24"/>
              </w:rPr>
              <w:t>Н</w:t>
            </w:r>
            <w:proofErr w:type="gramEnd"/>
            <w:r>
              <w:rPr>
                <w:rFonts w:ascii="Times New Roman" w:hAnsi="Times New Roman"/>
                <w:color w:val="000000"/>
                <w:sz w:val="24"/>
                <w:szCs w:val="24"/>
              </w:rPr>
              <w:t>овая</w:t>
            </w:r>
            <w:proofErr w:type="spellEnd"/>
            <w:r>
              <w:rPr>
                <w:rFonts w:ascii="Times New Roman" w:hAnsi="Times New Roman"/>
                <w:color w:val="000000"/>
                <w:sz w:val="24"/>
                <w:szCs w:val="24"/>
              </w:rPr>
              <w:t xml:space="preserve"> Ида</w:t>
            </w:r>
            <w:r w:rsidR="002B51B3">
              <w:rPr>
                <w:rFonts w:ascii="Times New Roman" w:hAnsi="Times New Roman"/>
                <w:color w:val="000000"/>
                <w:sz w:val="24"/>
                <w:szCs w:val="24"/>
              </w:rPr>
              <w:t xml:space="preserve"> </w:t>
            </w:r>
          </w:p>
        </w:tc>
        <w:tc>
          <w:tcPr>
            <w:tcW w:w="992" w:type="dxa"/>
            <w:tcBorders>
              <w:top w:val="single" w:sz="4" w:space="0" w:color="000000"/>
              <w:left w:val="single" w:sz="4" w:space="0" w:color="000000"/>
              <w:bottom w:val="single" w:sz="4" w:space="0" w:color="000000"/>
            </w:tcBorders>
          </w:tcPr>
          <w:p w:rsidR="002B51B3" w:rsidRPr="005A4DAD"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200</w:t>
            </w:r>
          </w:p>
        </w:tc>
        <w:tc>
          <w:tcPr>
            <w:tcW w:w="920" w:type="dxa"/>
            <w:tcBorders>
              <w:top w:val="single" w:sz="4" w:space="0" w:color="000000"/>
              <w:left w:val="single" w:sz="4" w:space="0" w:color="000000"/>
              <w:bottom w:val="single" w:sz="4" w:space="0" w:color="000000"/>
              <w:right w:val="single" w:sz="4" w:space="0" w:color="000000"/>
            </w:tcBorders>
          </w:tcPr>
          <w:p w:rsidR="002B51B3" w:rsidRPr="005A4DAD"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w:t>
            </w:r>
          </w:p>
        </w:tc>
      </w:tr>
      <w:tr w:rsidR="002B51B3" w:rsidRPr="001423AF" w:rsidTr="002B51B3">
        <w:tc>
          <w:tcPr>
            <w:tcW w:w="76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3</w:t>
            </w:r>
          </w:p>
        </w:tc>
        <w:tc>
          <w:tcPr>
            <w:tcW w:w="5298" w:type="dxa"/>
            <w:tcBorders>
              <w:top w:val="single" w:sz="4" w:space="0" w:color="000000"/>
              <w:left w:val="single" w:sz="4" w:space="0" w:color="000000"/>
              <w:bottom w:val="single" w:sz="4" w:space="0" w:color="000000"/>
            </w:tcBorders>
          </w:tcPr>
          <w:p w:rsidR="002B51B3" w:rsidRPr="005A4DAD" w:rsidRDefault="002B51B3" w:rsidP="00EE0C7F">
            <w:pPr>
              <w:pStyle w:val="a8"/>
              <w:jc w:val="both"/>
              <w:rPr>
                <w:rFonts w:ascii="Times New Roman" w:hAnsi="Times New Roman"/>
                <w:color w:val="000000"/>
                <w:sz w:val="24"/>
                <w:szCs w:val="24"/>
              </w:rPr>
            </w:pPr>
            <w:r w:rsidRPr="005A4DAD">
              <w:rPr>
                <w:rFonts w:ascii="Times New Roman" w:hAnsi="Times New Roman"/>
                <w:color w:val="000000"/>
                <w:sz w:val="24"/>
                <w:szCs w:val="24"/>
              </w:rPr>
              <w:t xml:space="preserve">Муниципальное     дошкольное образовательное учреждение  </w:t>
            </w:r>
            <w:r w:rsidR="00EE0C7F">
              <w:rPr>
                <w:rFonts w:ascii="Times New Roman" w:hAnsi="Times New Roman"/>
                <w:color w:val="000000"/>
                <w:sz w:val="24"/>
                <w:szCs w:val="24"/>
              </w:rPr>
              <w:t>«Ново-</w:t>
            </w:r>
            <w:proofErr w:type="spellStart"/>
            <w:r w:rsidR="00EE0C7F">
              <w:rPr>
                <w:rFonts w:ascii="Times New Roman" w:hAnsi="Times New Roman"/>
                <w:color w:val="000000"/>
                <w:sz w:val="24"/>
                <w:szCs w:val="24"/>
              </w:rPr>
              <w:t>Идинский</w:t>
            </w:r>
            <w:proofErr w:type="spellEnd"/>
            <w:r>
              <w:rPr>
                <w:rFonts w:ascii="Times New Roman" w:hAnsi="Times New Roman"/>
                <w:color w:val="000000"/>
                <w:sz w:val="24"/>
                <w:szCs w:val="24"/>
              </w:rPr>
              <w:t xml:space="preserve"> </w:t>
            </w:r>
            <w:r w:rsidRPr="005A4DAD">
              <w:rPr>
                <w:rFonts w:ascii="Times New Roman" w:hAnsi="Times New Roman"/>
                <w:color w:val="000000"/>
                <w:sz w:val="24"/>
                <w:szCs w:val="24"/>
              </w:rPr>
              <w:t xml:space="preserve">  детский сад</w:t>
            </w:r>
            <w:r w:rsidR="00EE0C7F">
              <w:rPr>
                <w:rFonts w:ascii="Times New Roman" w:hAnsi="Times New Roman"/>
                <w:color w:val="000000"/>
                <w:sz w:val="24"/>
                <w:szCs w:val="24"/>
              </w:rPr>
              <w:t>»</w:t>
            </w:r>
            <w:r w:rsidRPr="005A4DAD">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tcBorders>
          </w:tcPr>
          <w:p w:rsidR="002B51B3" w:rsidRPr="005A4DAD" w:rsidRDefault="00EE0C7F" w:rsidP="00EE0C7F">
            <w:pPr>
              <w:pStyle w:val="a8"/>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rPr>
              <w:t>с</w:t>
            </w:r>
            <w:proofErr w:type="gramStart"/>
            <w:r w:rsidR="002B51B3">
              <w:rPr>
                <w:rFonts w:ascii="Times New Roman" w:hAnsi="Times New Roman"/>
                <w:color w:val="000000"/>
                <w:sz w:val="24"/>
                <w:szCs w:val="24"/>
              </w:rPr>
              <w:t>.</w:t>
            </w:r>
            <w:r>
              <w:rPr>
                <w:rFonts w:ascii="Times New Roman" w:hAnsi="Times New Roman"/>
                <w:color w:val="000000"/>
                <w:sz w:val="24"/>
                <w:szCs w:val="24"/>
              </w:rPr>
              <w:t>Н</w:t>
            </w:r>
            <w:proofErr w:type="gramEnd"/>
            <w:r>
              <w:rPr>
                <w:rFonts w:ascii="Times New Roman" w:hAnsi="Times New Roman"/>
                <w:color w:val="000000"/>
                <w:sz w:val="24"/>
                <w:szCs w:val="24"/>
              </w:rPr>
              <w:t>овая</w:t>
            </w:r>
            <w:proofErr w:type="spellEnd"/>
            <w:r>
              <w:rPr>
                <w:rFonts w:ascii="Times New Roman" w:hAnsi="Times New Roman"/>
                <w:color w:val="000000"/>
                <w:sz w:val="24"/>
                <w:szCs w:val="24"/>
              </w:rPr>
              <w:t xml:space="preserve"> Ида</w:t>
            </w:r>
            <w:r w:rsidR="002B51B3">
              <w:rPr>
                <w:rFonts w:ascii="Times New Roman" w:hAnsi="Times New Roman"/>
                <w:color w:val="000000"/>
                <w:sz w:val="24"/>
                <w:szCs w:val="24"/>
              </w:rPr>
              <w:t xml:space="preserve"> </w:t>
            </w:r>
          </w:p>
        </w:tc>
        <w:tc>
          <w:tcPr>
            <w:tcW w:w="992" w:type="dxa"/>
            <w:tcBorders>
              <w:top w:val="single" w:sz="4" w:space="0" w:color="000000"/>
              <w:left w:val="single" w:sz="4" w:space="0" w:color="000000"/>
              <w:bottom w:val="single" w:sz="4" w:space="0" w:color="000000"/>
            </w:tcBorders>
          </w:tcPr>
          <w:p w:rsidR="002B51B3" w:rsidRPr="005A4DAD" w:rsidRDefault="00E62C81" w:rsidP="002B51B3">
            <w:pPr>
              <w:pStyle w:val="a8"/>
              <w:jc w:val="both"/>
              <w:rPr>
                <w:rFonts w:ascii="Times New Roman" w:hAnsi="Times New Roman"/>
                <w:color w:val="000000"/>
                <w:sz w:val="24"/>
                <w:szCs w:val="24"/>
              </w:rPr>
            </w:pPr>
            <w:r>
              <w:rPr>
                <w:rFonts w:ascii="Times New Roman" w:hAnsi="Times New Roman"/>
                <w:color w:val="000000"/>
                <w:sz w:val="24"/>
                <w:szCs w:val="24"/>
              </w:rPr>
              <w:t>75</w:t>
            </w:r>
          </w:p>
        </w:tc>
        <w:tc>
          <w:tcPr>
            <w:tcW w:w="920" w:type="dxa"/>
            <w:tcBorders>
              <w:top w:val="single" w:sz="4" w:space="0" w:color="000000"/>
              <w:left w:val="single" w:sz="4" w:space="0" w:color="000000"/>
              <w:bottom w:val="single" w:sz="4" w:space="0" w:color="000000"/>
              <w:right w:val="single" w:sz="4" w:space="0" w:color="000000"/>
            </w:tcBorders>
          </w:tcPr>
          <w:p w:rsidR="002B51B3" w:rsidRPr="005A4DAD" w:rsidRDefault="002B51B3" w:rsidP="002B51B3">
            <w:pPr>
              <w:pStyle w:val="a8"/>
              <w:jc w:val="both"/>
              <w:rPr>
                <w:rFonts w:ascii="Times New Roman" w:hAnsi="Times New Roman"/>
                <w:color w:val="000000"/>
                <w:sz w:val="24"/>
                <w:szCs w:val="24"/>
              </w:rPr>
            </w:pPr>
            <w:r w:rsidRPr="005A4DAD">
              <w:rPr>
                <w:rFonts w:ascii="Times New Roman" w:hAnsi="Times New Roman"/>
                <w:color w:val="000000"/>
                <w:sz w:val="24"/>
                <w:szCs w:val="24"/>
              </w:rPr>
              <w:t>1</w:t>
            </w:r>
          </w:p>
        </w:tc>
      </w:tr>
    </w:tbl>
    <w:p w:rsidR="002B51B3"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Система  образования,  включает  все  её  ступени – от детского  дошкольного  образования  до  </w:t>
      </w:r>
      <w:r>
        <w:rPr>
          <w:rFonts w:ascii="Times New Roman" w:hAnsi="Times New Roman"/>
          <w:sz w:val="24"/>
          <w:szCs w:val="24"/>
        </w:rPr>
        <w:t>среднего</w:t>
      </w:r>
      <w:r w:rsidRPr="00EF7C8C">
        <w:rPr>
          <w:rFonts w:ascii="Times New Roman" w:hAnsi="Times New Roman"/>
          <w:sz w:val="24"/>
          <w:szCs w:val="24"/>
        </w:rPr>
        <w:t xml:space="preserve">. Это  дает   возможность  адекватно  реагировать  на  меняющиеся  условия  жизни  </w:t>
      </w:r>
      <w:r>
        <w:rPr>
          <w:rFonts w:ascii="Times New Roman" w:hAnsi="Times New Roman"/>
          <w:sz w:val="24"/>
          <w:szCs w:val="24"/>
        </w:rPr>
        <w:t>общества.  В  поселении действую</w:t>
      </w:r>
      <w:r w:rsidRPr="00EF7C8C">
        <w:rPr>
          <w:rFonts w:ascii="Times New Roman" w:hAnsi="Times New Roman"/>
          <w:sz w:val="24"/>
          <w:szCs w:val="24"/>
        </w:rPr>
        <w:t xml:space="preserve">т  </w:t>
      </w:r>
      <w:r>
        <w:rPr>
          <w:rFonts w:ascii="Times New Roman" w:hAnsi="Times New Roman"/>
          <w:sz w:val="24"/>
          <w:szCs w:val="24"/>
        </w:rPr>
        <w:t xml:space="preserve">1 </w:t>
      </w:r>
      <w:r w:rsidRPr="00EF7C8C">
        <w:rPr>
          <w:rFonts w:ascii="Times New Roman" w:hAnsi="Times New Roman"/>
          <w:sz w:val="24"/>
          <w:szCs w:val="24"/>
        </w:rPr>
        <w:t>школ</w:t>
      </w:r>
      <w:r>
        <w:rPr>
          <w:rFonts w:ascii="Times New Roman" w:hAnsi="Times New Roman"/>
          <w:sz w:val="24"/>
          <w:szCs w:val="24"/>
        </w:rPr>
        <w:t>а, одно   дошкольное  учреждение</w:t>
      </w:r>
      <w:r w:rsidRPr="00EF7C8C">
        <w:rPr>
          <w:rFonts w:ascii="Times New Roman" w:hAnsi="Times New Roman"/>
          <w:sz w:val="24"/>
          <w:szCs w:val="24"/>
        </w:rPr>
        <w:t>.</w:t>
      </w:r>
    </w:p>
    <w:p w:rsidR="002B51B3" w:rsidRDefault="002B51B3" w:rsidP="002B51B3">
      <w:pPr>
        <w:pStyle w:val="a8"/>
        <w:jc w:val="both"/>
        <w:rPr>
          <w:rFonts w:ascii="Times New Roman" w:hAnsi="Times New Roman"/>
          <w:sz w:val="24"/>
          <w:szCs w:val="24"/>
        </w:rPr>
      </w:pPr>
    </w:p>
    <w:p w:rsidR="002B51B3" w:rsidRPr="005A4DAD" w:rsidRDefault="002B51B3" w:rsidP="002B51B3">
      <w:pPr>
        <w:pStyle w:val="a8"/>
        <w:jc w:val="both"/>
        <w:rPr>
          <w:rFonts w:ascii="Times New Roman" w:hAnsi="Times New Roman"/>
          <w:b/>
          <w:sz w:val="24"/>
          <w:szCs w:val="24"/>
        </w:rPr>
      </w:pPr>
      <w:r w:rsidRPr="005A4DAD">
        <w:rPr>
          <w:rFonts w:ascii="Times New Roman" w:hAnsi="Times New Roman"/>
          <w:b/>
          <w:sz w:val="24"/>
          <w:szCs w:val="24"/>
        </w:rPr>
        <w:t>4.   Здравоохранение</w:t>
      </w:r>
    </w:p>
    <w:p w:rsidR="002B51B3" w:rsidRDefault="002B51B3" w:rsidP="002B51B3">
      <w:pPr>
        <w:pStyle w:val="a8"/>
        <w:jc w:val="both"/>
        <w:rPr>
          <w:rFonts w:ascii="Times New Roman" w:hAnsi="Times New Roman"/>
          <w:sz w:val="24"/>
          <w:szCs w:val="24"/>
        </w:rPr>
      </w:pPr>
      <w:r w:rsidRPr="00EF7C8C">
        <w:rPr>
          <w:rFonts w:ascii="Times New Roman" w:hAnsi="Times New Roman"/>
          <w:sz w:val="24"/>
          <w:szCs w:val="24"/>
        </w:rPr>
        <w:t>           </w:t>
      </w:r>
    </w:p>
    <w:p w:rsidR="002B51B3" w:rsidRPr="005A4DAD" w:rsidRDefault="002B51B3" w:rsidP="002B51B3">
      <w:pPr>
        <w:pStyle w:val="a8"/>
        <w:jc w:val="both"/>
        <w:rPr>
          <w:rFonts w:ascii="Times New Roman" w:hAnsi="Times New Roman"/>
          <w:color w:val="000000"/>
          <w:sz w:val="24"/>
          <w:szCs w:val="24"/>
        </w:rPr>
      </w:pPr>
      <w:r w:rsidRPr="005A4DAD">
        <w:rPr>
          <w:rFonts w:ascii="Times New Roman" w:hAnsi="Times New Roman"/>
          <w:color w:val="000000"/>
          <w:sz w:val="24"/>
          <w:szCs w:val="24"/>
        </w:rPr>
        <w:t xml:space="preserve"> На территории поселения находится  1 </w:t>
      </w:r>
      <w:r w:rsidR="00EE0C7F">
        <w:rPr>
          <w:rFonts w:ascii="Times New Roman" w:hAnsi="Times New Roman"/>
          <w:color w:val="000000"/>
          <w:sz w:val="24"/>
          <w:szCs w:val="24"/>
        </w:rPr>
        <w:t>фельдшерско-акушерский пункт</w:t>
      </w:r>
      <w:proofErr w:type="gramStart"/>
      <w:r w:rsidRPr="005A4DAD">
        <w:rPr>
          <w:rFonts w:ascii="Times New Roman" w:hAnsi="Times New Roman"/>
          <w:color w:val="000000"/>
          <w:sz w:val="24"/>
          <w:szCs w:val="24"/>
        </w:rPr>
        <w:t>.</w:t>
      </w:r>
      <w:r w:rsidR="00EE0C7F">
        <w:rPr>
          <w:rFonts w:ascii="Times New Roman" w:hAnsi="Times New Roman"/>
          <w:color w:val="000000"/>
          <w:sz w:val="24"/>
          <w:szCs w:val="24"/>
        </w:rPr>
        <w:t>(</w:t>
      </w:r>
      <w:proofErr w:type="gramEnd"/>
      <w:r w:rsidR="00EE0C7F">
        <w:rPr>
          <w:rFonts w:ascii="Times New Roman" w:hAnsi="Times New Roman"/>
          <w:color w:val="000000"/>
          <w:sz w:val="24"/>
          <w:szCs w:val="24"/>
        </w:rPr>
        <w:t>ФАП)</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Специфика потери здоровья  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Причина высокой заболеваемости населения кроется в </w:t>
      </w:r>
      <w:proofErr w:type="spellStart"/>
      <w:r w:rsidRPr="00EF7C8C">
        <w:rPr>
          <w:rFonts w:ascii="Times New Roman" w:hAnsi="Times New Roman"/>
          <w:sz w:val="24"/>
          <w:szCs w:val="24"/>
        </w:rPr>
        <w:t>т.ч</w:t>
      </w:r>
      <w:proofErr w:type="spellEnd"/>
      <w:r w:rsidRPr="00EF7C8C">
        <w:rPr>
          <w:rFonts w:ascii="Times New Roman" w:hAnsi="Times New Roman"/>
          <w:sz w:val="24"/>
          <w:szCs w:val="24"/>
        </w:rPr>
        <w:t>. и в особенностях проживания: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низкий жизненный уровень,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отсутствие средств на приобретение лекарств,</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низкая социальная культура,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малая плотность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2B51B3" w:rsidRPr="00EF7C8C" w:rsidRDefault="002B51B3" w:rsidP="002B51B3">
      <w:pPr>
        <w:pStyle w:val="a8"/>
        <w:jc w:val="both"/>
        <w:rPr>
          <w:rFonts w:ascii="Times New Roman" w:hAnsi="Times New Roman"/>
          <w:sz w:val="24"/>
          <w:szCs w:val="24"/>
        </w:rPr>
      </w:pPr>
    </w:p>
    <w:p w:rsidR="002B51B3" w:rsidRPr="007A79FE" w:rsidRDefault="002B51B3" w:rsidP="002B51B3">
      <w:pPr>
        <w:pStyle w:val="a8"/>
        <w:jc w:val="both"/>
        <w:rPr>
          <w:rFonts w:ascii="Times New Roman" w:hAnsi="Times New Roman"/>
          <w:b/>
          <w:sz w:val="24"/>
          <w:szCs w:val="24"/>
        </w:rPr>
      </w:pPr>
      <w:r>
        <w:rPr>
          <w:rFonts w:ascii="Times New Roman" w:hAnsi="Times New Roman"/>
          <w:b/>
          <w:sz w:val="24"/>
          <w:szCs w:val="24"/>
        </w:rPr>
        <w:t>5.</w:t>
      </w:r>
      <w:r w:rsidRPr="007A79FE">
        <w:rPr>
          <w:rFonts w:ascii="Times New Roman" w:hAnsi="Times New Roman"/>
          <w:b/>
          <w:sz w:val="24"/>
          <w:szCs w:val="24"/>
        </w:rPr>
        <w:t>Экономика  поселения</w:t>
      </w:r>
    </w:p>
    <w:p w:rsidR="002B51B3" w:rsidRDefault="002B51B3" w:rsidP="002B51B3">
      <w:pPr>
        <w:pStyle w:val="a8"/>
        <w:jc w:val="both"/>
        <w:rPr>
          <w:rFonts w:ascii="Times New Roman" w:hAnsi="Times New Roman"/>
          <w:sz w:val="24"/>
          <w:szCs w:val="24"/>
        </w:rPr>
      </w:pPr>
    </w:p>
    <w:p w:rsidR="002B51B3" w:rsidRPr="001958E6" w:rsidRDefault="002B51B3" w:rsidP="002B51B3">
      <w:pPr>
        <w:pStyle w:val="a8"/>
        <w:jc w:val="both"/>
        <w:rPr>
          <w:rFonts w:ascii="Times New Roman" w:hAnsi="Times New Roman"/>
          <w:b/>
          <w:sz w:val="24"/>
          <w:szCs w:val="24"/>
        </w:rPr>
      </w:pPr>
      <w:r w:rsidRPr="001958E6">
        <w:rPr>
          <w:rFonts w:ascii="Times New Roman" w:hAnsi="Times New Roman"/>
          <w:b/>
          <w:sz w:val="24"/>
          <w:szCs w:val="24"/>
        </w:rPr>
        <w:t>1.Сельхозпредприятия, фермерские хозяйства, предприниматели</w:t>
      </w:r>
    </w:p>
    <w:p w:rsidR="002B51B3" w:rsidRPr="001958E6" w:rsidRDefault="002B51B3" w:rsidP="002B51B3">
      <w:pPr>
        <w:pStyle w:val="a8"/>
        <w:jc w:val="both"/>
        <w:rPr>
          <w:rFonts w:ascii="Times New Roman" w:hAnsi="Times New Roman"/>
          <w:b/>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Сельское хозяйство поселения представлено </w:t>
      </w:r>
      <w:r>
        <w:rPr>
          <w:rFonts w:ascii="Times New Roman" w:hAnsi="Times New Roman"/>
          <w:sz w:val="24"/>
          <w:szCs w:val="24"/>
        </w:rPr>
        <w:t>2</w:t>
      </w:r>
      <w:r w:rsidRPr="00EF7C8C">
        <w:rPr>
          <w:rFonts w:ascii="Times New Roman" w:hAnsi="Times New Roman"/>
          <w:sz w:val="24"/>
          <w:szCs w:val="24"/>
        </w:rPr>
        <w:t xml:space="preserve"> сельскохозяйственным</w:t>
      </w:r>
      <w:r>
        <w:rPr>
          <w:rFonts w:ascii="Times New Roman" w:hAnsi="Times New Roman"/>
          <w:sz w:val="24"/>
          <w:szCs w:val="24"/>
        </w:rPr>
        <w:t>и предприятиями</w:t>
      </w:r>
      <w:r w:rsidRPr="00EF7C8C">
        <w:rPr>
          <w:rFonts w:ascii="Times New Roman" w:hAnsi="Times New Roman"/>
          <w:sz w:val="24"/>
          <w:szCs w:val="24"/>
        </w:rPr>
        <w:t xml:space="preserve">   и    личными хозяйствами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Прогноз развития сельского хозяйства на 2016 год и на период до 20</w:t>
      </w:r>
      <w:r>
        <w:rPr>
          <w:rFonts w:ascii="Times New Roman" w:hAnsi="Times New Roman"/>
          <w:sz w:val="24"/>
          <w:szCs w:val="24"/>
        </w:rPr>
        <w:t>30</w:t>
      </w:r>
      <w:r w:rsidRPr="00EF7C8C">
        <w:rPr>
          <w:rFonts w:ascii="Times New Roman" w:hAnsi="Times New Roman"/>
          <w:sz w:val="24"/>
          <w:szCs w:val="24"/>
        </w:rPr>
        <w:t xml:space="preserve">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Pr="00EF7C8C">
        <w:rPr>
          <w:rFonts w:ascii="Times New Roman" w:hAnsi="Times New Roman"/>
          <w:spacing w:val="-1"/>
          <w:sz w:val="24"/>
          <w:szCs w:val="24"/>
        </w:rPr>
        <w:t xml:space="preserve">  поселении  производственного потенциала, </w:t>
      </w:r>
      <w:r w:rsidRPr="00EF7C8C">
        <w:rPr>
          <w:rFonts w:ascii="Times New Roman" w:hAnsi="Times New Roman"/>
          <w:sz w:val="24"/>
          <w:szCs w:val="24"/>
        </w:rPr>
        <w:t xml:space="preserve">сложившихся тенденций развития сельскохозяйственных организаций и личных подсобных хозяйств населения.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Производством </w:t>
      </w:r>
      <w:r w:rsidRPr="00EF7C8C">
        <w:rPr>
          <w:rFonts w:ascii="Times New Roman" w:hAnsi="Times New Roman"/>
          <w:sz w:val="24"/>
          <w:szCs w:val="24"/>
        </w:rPr>
        <w:t xml:space="preserve"> яиц в поселении занимаются только в личных подсобных хозяйствах. </w:t>
      </w:r>
    </w:p>
    <w:p w:rsidR="002B51B3" w:rsidRPr="00EF7C8C" w:rsidRDefault="002B51B3" w:rsidP="002B51B3">
      <w:pPr>
        <w:pStyle w:val="a8"/>
        <w:jc w:val="both"/>
        <w:rPr>
          <w:rFonts w:ascii="Times New Roman" w:hAnsi="Times New Roman"/>
          <w:spacing w:val="-1"/>
          <w:sz w:val="24"/>
          <w:szCs w:val="24"/>
        </w:rPr>
      </w:pPr>
      <w:r w:rsidRPr="00EF7C8C">
        <w:rPr>
          <w:rFonts w:ascii="Times New Roman" w:hAnsi="Times New Roman"/>
          <w:sz w:val="24"/>
          <w:szCs w:val="24"/>
        </w:rPr>
        <w:t xml:space="preserve">Производство продукции растениеводства в поселении ориентировано в основном, </w:t>
      </w:r>
      <w:r w:rsidRPr="00EF7C8C">
        <w:rPr>
          <w:rFonts w:ascii="Times New Roman" w:hAnsi="Times New Roman"/>
          <w:spacing w:val="-1"/>
          <w:sz w:val="24"/>
          <w:szCs w:val="24"/>
        </w:rPr>
        <w:t xml:space="preserve"> на зерновые культуры.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pacing w:val="-1"/>
          <w:sz w:val="24"/>
          <w:szCs w:val="24"/>
        </w:rPr>
        <w:t xml:space="preserve">Производством овощей в поселении занимаются, в основном  </w:t>
      </w:r>
      <w:r w:rsidRPr="00EF7C8C">
        <w:rPr>
          <w:rFonts w:ascii="Times New Roman" w:hAnsi="Times New Roman"/>
          <w:sz w:val="24"/>
          <w:szCs w:val="24"/>
        </w:rPr>
        <w:t xml:space="preserve"> личные подсобные хозяйства.</w:t>
      </w:r>
    </w:p>
    <w:p w:rsidR="002B51B3" w:rsidRPr="00EF7C8C" w:rsidRDefault="002B51B3" w:rsidP="002B51B3">
      <w:pPr>
        <w:pStyle w:val="a8"/>
        <w:jc w:val="both"/>
        <w:rPr>
          <w:rFonts w:ascii="Times New Roman" w:hAnsi="Times New Roman"/>
          <w:sz w:val="24"/>
          <w:szCs w:val="24"/>
        </w:rPr>
      </w:pPr>
      <w:proofErr w:type="gramStart"/>
      <w:r w:rsidRPr="00EF7C8C">
        <w:rPr>
          <w:rFonts w:ascii="Times New Roman" w:hAnsi="Times New Roman"/>
          <w:sz w:val="24"/>
          <w:szCs w:val="24"/>
        </w:rPr>
        <w:t>Хозяйства населения в основном занимаются посевами сельскохозяйственных культур (картофель,</w:t>
      </w:r>
      <w:r>
        <w:rPr>
          <w:rFonts w:ascii="Times New Roman" w:hAnsi="Times New Roman"/>
          <w:sz w:val="24"/>
          <w:szCs w:val="24"/>
        </w:rPr>
        <w:t xml:space="preserve"> </w:t>
      </w:r>
      <w:r w:rsidRPr="00EF7C8C">
        <w:rPr>
          <w:rFonts w:ascii="Times New Roman" w:hAnsi="Times New Roman"/>
          <w:sz w:val="24"/>
          <w:szCs w:val="24"/>
        </w:rPr>
        <w:t xml:space="preserve"> овощи (открытого и закрытого грунта).</w:t>
      </w:r>
      <w:proofErr w:type="gramEnd"/>
      <w:r w:rsidRPr="00EF7C8C">
        <w:rPr>
          <w:rFonts w:ascii="Times New Roman" w:hAnsi="Times New Roman"/>
          <w:sz w:val="24"/>
          <w:szCs w:val="24"/>
        </w:rPr>
        <w:t xml:space="preserve"> </w:t>
      </w:r>
      <w:r>
        <w:rPr>
          <w:rFonts w:ascii="Times New Roman" w:hAnsi="Times New Roman"/>
          <w:sz w:val="24"/>
          <w:szCs w:val="24"/>
        </w:rPr>
        <w:t xml:space="preserve"> </w:t>
      </w:r>
      <w:r w:rsidRPr="00EF7C8C">
        <w:rPr>
          <w:rFonts w:ascii="Times New Roman" w:hAnsi="Times New Roman"/>
          <w:sz w:val="24"/>
          <w:szCs w:val="24"/>
        </w:rPr>
        <w:t>Отведенная площадь под  сады и огороды практически используется в полном объеме по назначению.</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Pr>
          <w:rFonts w:ascii="Times New Roman" w:hAnsi="Times New Roman"/>
          <w:b/>
          <w:bCs/>
          <w:sz w:val="24"/>
          <w:szCs w:val="24"/>
        </w:rPr>
        <w:t>2.</w:t>
      </w:r>
      <w:r w:rsidRPr="00EF7C8C">
        <w:rPr>
          <w:rFonts w:ascii="Times New Roman" w:hAnsi="Times New Roman"/>
          <w:b/>
          <w:bCs/>
          <w:sz w:val="24"/>
          <w:szCs w:val="24"/>
        </w:rPr>
        <w:t>Личные подсобные хозяйства</w:t>
      </w:r>
    </w:p>
    <w:p w:rsidR="002B51B3" w:rsidRPr="00EF7C8C" w:rsidRDefault="002B51B3" w:rsidP="002B51B3">
      <w:pPr>
        <w:pStyle w:val="a8"/>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021"/>
        <w:gridCol w:w="1214"/>
        <w:gridCol w:w="1468"/>
        <w:gridCol w:w="1509"/>
      </w:tblGrid>
      <w:tr w:rsidR="002B51B3" w:rsidRPr="001423AF" w:rsidTr="002B51B3">
        <w:trPr>
          <w:trHeight w:val="196"/>
        </w:trPr>
        <w:tc>
          <w:tcPr>
            <w:tcW w:w="5021" w:type="dxa"/>
            <w:tcBorders>
              <w:top w:val="single" w:sz="8"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rPr>
              <w:t>01.01.2013</w:t>
            </w:r>
          </w:p>
        </w:tc>
        <w:tc>
          <w:tcPr>
            <w:tcW w:w="1468" w:type="dxa"/>
            <w:tcBorders>
              <w:top w:val="single" w:sz="8"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509" w:type="dxa"/>
            <w:tcBorders>
              <w:top w:val="single" w:sz="8" w:space="0" w:color="000000"/>
              <w:left w:val="single" w:sz="8"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shd w:val="clear" w:color="auto" w:fill="FFFFFF"/>
              </w:rPr>
              <w:t>01.01.2015</w:t>
            </w:r>
          </w:p>
        </w:tc>
      </w:tr>
      <w:tr w:rsidR="002B51B3" w:rsidRPr="001423AF" w:rsidTr="002B51B3">
        <w:trPr>
          <w:trHeight w:val="299"/>
        </w:trPr>
        <w:tc>
          <w:tcPr>
            <w:tcW w:w="5021" w:type="dxa"/>
            <w:tcBorders>
              <w:top w:val="single" w:sz="4"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214" w:type="dxa"/>
            <w:tcBorders>
              <w:top w:val="single" w:sz="4"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r>
      <w:tr w:rsidR="002B51B3" w:rsidRPr="001423AF" w:rsidTr="002B51B3">
        <w:trPr>
          <w:trHeight w:val="97"/>
        </w:trPr>
        <w:tc>
          <w:tcPr>
            <w:tcW w:w="5021" w:type="dxa"/>
            <w:tcBorders>
              <w:left w:val="single" w:sz="8" w:space="0" w:color="000000"/>
            </w:tcBorders>
            <w:shd w:val="clear" w:color="auto" w:fill="FFFFFF"/>
          </w:tcPr>
          <w:p w:rsidR="002B51B3" w:rsidRPr="000E262A" w:rsidRDefault="00EE0C7F" w:rsidP="00EE0C7F">
            <w:pPr>
              <w:pStyle w:val="a8"/>
              <w:jc w:val="both"/>
              <w:rPr>
                <w:rFonts w:ascii="Times New Roman" w:hAnsi="Times New Roman"/>
                <w:sz w:val="24"/>
                <w:szCs w:val="24"/>
              </w:rPr>
            </w:pPr>
            <w:r>
              <w:rPr>
                <w:rFonts w:ascii="Times New Roman" w:hAnsi="Times New Roman"/>
                <w:sz w:val="24"/>
                <w:szCs w:val="24"/>
              </w:rPr>
              <w:t>6</w:t>
            </w:r>
            <w:r w:rsidR="002B51B3" w:rsidRPr="000E262A">
              <w:rPr>
                <w:rFonts w:ascii="Times New Roman" w:hAnsi="Times New Roman"/>
                <w:sz w:val="24"/>
                <w:szCs w:val="24"/>
              </w:rPr>
              <w:t xml:space="preserve"> населённых пункт</w:t>
            </w:r>
            <w:r>
              <w:rPr>
                <w:rFonts w:ascii="Times New Roman" w:hAnsi="Times New Roman"/>
                <w:sz w:val="24"/>
                <w:szCs w:val="24"/>
              </w:rPr>
              <w:t>ов</w:t>
            </w:r>
          </w:p>
        </w:tc>
        <w:tc>
          <w:tcPr>
            <w:tcW w:w="1214" w:type="dxa"/>
            <w:tcBorders>
              <w:lef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468" w:type="dxa"/>
            <w:tcBorders>
              <w:lef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rPr>
            </w:pPr>
          </w:p>
        </w:tc>
      </w:tr>
      <w:tr w:rsidR="002B51B3" w:rsidRPr="001423AF" w:rsidTr="002B51B3">
        <w:trPr>
          <w:trHeight w:val="100"/>
        </w:trPr>
        <w:tc>
          <w:tcPr>
            <w:tcW w:w="5021" w:type="dxa"/>
            <w:tcBorders>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214" w:type="dxa"/>
            <w:tcBorders>
              <w:left w:val="single" w:sz="8" w:space="0" w:color="000000"/>
            </w:tcBorders>
            <w:shd w:val="clear" w:color="auto" w:fill="FFFFFF"/>
          </w:tcPr>
          <w:p w:rsidR="002B51B3" w:rsidRPr="001423AF"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1040</w:t>
            </w:r>
          </w:p>
        </w:tc>
        <w:tc>
          <w:tcPr>
            <w:tcW w:w="1468" w:type="dxa"/>
            <w:tcBorders>
              <w:left w:val="single" w:sz="8" w:space="0" w:color="000000"/>
            </w:tcBorders>
            <w:shd w:val="clear" w:color="auto" w:fill="FFFFFF"/>
          </w:tcPr>
          <w:p w:rsidR="002B51B3" w:rsidRPr="001423AF"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1060</w:t>
            </w:r>
          </w:p>
        </w:tc>
        <w:tc>
          <w:tcPr>
            <w:tcW w:w="1509" w:type="dxa"/>
            <w:tcBorders>
              <w:left w:val="single" w:sz="8" w:space="0" w:color="000000"/>
              <w:right w:val="single" w:sz="8" w:space="0" w:color="000000"/>
            </w:tcBorders>
            <w:shd w:val="clear" w:color="auto" w:fill="FFFFFF"/>
          </w:tcPr>
          <w:p w:rsidR="002B51B3" w:rsidRPr="001423AF" w:rsidRDefault="005D4511" w:rsidP="002B51B3">
            <w:pPr>
              <w:pStyle w:val="a8"/>
              <w:jc w:val="both"/>
              <w:rPr>
                <w:rFonts w:ascii="Times New Roman" w:hAnsi="Times New Roman"/>
                <w:sz w:val="24"/>
                <w:szCs w:val="24"/>
              </w:rPr>
            </w:pPr>
            <w:r>
              <w:rPr>
                <w:rFonts w:ascii="Times New Roman" w:hAnsi="Times New Roman"/>
                <w:sz w:val="24"/>
                <w:szCs w:val="24"/>
              </w:rPr>
              <w:t>914</w:t>
            </w:r>
          </w:p>
        </w:tc>
      </w:tr>
      <w:tr w:rsidR="002B51B3" w:rsidRPr="001423AF" w:rsidTr="002B51B3">
        <w:trPr>
          <w:trHeight w:val="80"/>
        </w:trPr>
        <w:tc>
          <w:tcPr>
            <w:tcW w:w="5021" w:type="dxa"/>
            <w:tcBorders>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214" w:type="dxa"/>
            <w:tcBorders>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468" w:type="dxa"/>
            <w:tcBorders>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r>
      <w:tr w:rsidR="002B51B3" w:rsidRPr="001423AF" w:rsidTr="002B51B3">
        <w:trPr>
          <w:trHeight w:val="177"/>
        </w:trPr>
        <w:tc>
          <w:tcPr>
            <w:tcW w:w="5021" w:type="dxa"/>
            <w:tcBorders>
              <w:top w:val="single" w:sz="4" w:space="0" w:color="000000"/>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214" w:type="dxa"/>
            <w:tcBorders>
              <w:top w:val="single" w:sz="4" w:space="0" w:color="000000"/>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468" w:type="dxa"/>
            <w:tcBorders>
              <w:top w:val="single" w:sz="4" w:space="0" w:color="000000"/>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r>
    </w:tbl>
    <w:p w:rsidR="002B51B3" w:rsidRPr="00EF7C8C"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p w:rsidR="002B51B3" w:rsidRPr="00EF7C8C" w:rsidRDefault="002B51B3" w:rsidP="002B51B3">
      <w:pPr>
        <w:pStyle w:val="a8"/>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116"/>
        <w:gridCol w:w="1160"/>
        <w:gridCol w:w="1160"/>
        <w:gridCol w:w="1140"/>
      </w:tblGrid>
      <w:tr w:rsidR="002B51B3" w:rsidRPr="001423AF" w:rsidTr="002B51B3">
        <w:trPr>
          <w:trHeight w:val="305"/>
        </w:trPr>
        <w:tc>
          <w:tcPr>
            <w:tcW w:w="5116"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shd w:val="clear" w:color="auto" w:fill="FFFFFF"/>
              </w:rPr>
              <w:t>01.01.2016</w:t>
            </w: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1060</w:t>
            </w:r>
          </w:p>
        </w:tc>
        <w:tc>
          <w:tcPr>
            <w:tcW w:w="1160" w:type="dxa"/>
            <w:tcBorders>
              <w:left w:val="single" w:sz="8" w:space="0" w:color="000000"/>
              <w:bottom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914</w:t>
            </w: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rPr>
            </w:pPr>
            <w:r>
              <w:rPr>
                <w:rFonts w:ascii="Times New Roman" w:hAnsi="Times New Roman"/>
                <w:sz w:val="24"/>
                <w:szCs w:val="24"/>
              </w:rPr>
              <w:t>682</w:t>
            </w:r>
          </w:p>
        </w:tc>
      </w:tr>
      <w:tr w:rsidR="002B51B3" w:rsidRPr="001423AF" w:rsidTr="002B51B3">
        <w:trPr>
          <w:trHeight w:val="268"/>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В </w:t>
            </w:r>
            <w:proofErr w:type="spellStart"/>
            <w:r w:rsidRPr="001423AF">
              <w:rPr>
                <w:rFonts w:ascii="Times New Roman" w:hAnsi="Times New Roman"/>
                <w:sz w:val="24"/>
                <w:szCs w:val="24"/>
                <w:shd w:val="clear" w:color="auto" w:fill="FFFFFF"/>
              </w:rPr>
              <w:t>т.ч</w:t>
            </w:r>
            <w:proofErr w:type="spellEnd"/>
            <w:r w:rsidRPr="001423AF">
              <w:rPr>
                <w:rFonts w:ascii="Times New Roman" w:hAnsi="Times New Roman"/>
                <w:sz w:val="24"/>
                <w:szCs w:val="24"/>
                <w:shd w:val="clear" w:color="auto" w:fill="FFFFFF"/>
              </w:rPr>
              <w:t>. С/Х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430</w:t>
            </w:r>
          </w:p>
        </w:tc>
        <w:tc>
          <w:tcPr>
            <w:tcW w:w="1160" w:type="dxa"/>
            <w:tcBorders>
              <w:left w:val="single" w:sz="8" w:space="0" w:color="000000"/>
              <w:bottom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452</w:t>
            </w: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rPr>
            </w:pPr>
            <w:r>
              <w:rPr>
                <w:rFonts w:ascii="Times New Roman" w:hAnsi="Times New Roman"/>
                <w:sz w:val="24"/>
                <w:szCs w:val="24"/>
              </w:rPr>
              <w:t>465</w:t>
            </w:r>
          </w:p>
        </w:tc>
      </w:tr>
      <w:tr w:rsidR="002B51B3" w:rsidRPr="001423AF" w:rsidTr="002B51B3">
        <w:trPr>
          <w:trHeight w:val="268"/>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68"/>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370</w:t>
            </w:r>
          </w:p>
        </w:tc>
        <w:tc>
          <w:tcPr>
            <w:tcW w:w="1160" w:type="dxa"/>
            <w:tcBorders>
              <w:left w:val="single" w:sz="8" w:space="0" w:color="000000"/>
              <w:bottom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380</w:t>
            </w: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rPr>
            </w:pPr>
            <w:r>
              <w:rPr>
                <w:rFonts w:ascii="Times New Roman" w:hAnsi="Times New Roman"/>
                <w:sz w:val="24"/>
                <w:szCs w:val="24"/>
              </w:rPr>
              <w:t>432</w:t>
            </w: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75</w:t>
            </w:r>
          </w:p>
        </w:tc>
        <w:tc>
          <w:tcPr>
            <w:tcW w:w="1160" w:type="dxa"/>
            <w:tcBorders>
              <w:left w:val="single" w:sz="8" w:space="0" w:color="000000"/>
              <w:bottom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120</w:t>
            </w: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rPr>
            </w:pPr>
            <w:r>
              <w:rPr>
                <w:rFonts w:ascii="Times New Roman" w:hAnsi="Times New Roman"/>
                <w:sz w:val="24"/>
                <w:szCs w:val="24"/>
              </w:rPr>
              <w:t>115</w:t>
            </w: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95"/>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345</w:t>
            </w:r>
          </w:p>
        </w:tc>
        <w:tc>
          <w:tcPr>
            <w:tcW w:w="1160" w:type="dxa"/>
            <w:tcBorders>
              <w:left w:val="single" w:sz="8" w:space="0" w:color="000000"/>
              <w:bottom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365</w:t>
            </w: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rPr>
            </w:pPr>
            <w:r>
              <w:rPr>
                <w:rFonts w:ascii="Times New Roman" w:hAnsi="Times New Roman"/>
                <w:sz w:val="24"/>
                <w:szCs w:val="24"/>
              </w:rPr>
              <w:t>445</w:t>
            </w:r>
          </w:p>
        </w:tc>
      </w:tr>
    </w:tbl>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В последний год  наблюдается тенденции снижения поголовья животных в частном секторе.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Нет организованного закупа сельскохозяйственной продукции; </w:t>
      </w:r>
    </w:p>
    <w:p w:rsidR="002B51B3" w:rsidRPr="00EF7C8C" w:rsidRDefault="002B51B3" w:rsidP="002B51B3">
      <w:pPr>
        <w:pStyle w:val="a8"/>
        <w:jc w:val="both"/>
        <w:rPr>
          <w:rFonts w:ascii="Times New Roman" w:hAnsi="Times New Roman"/>
          <w:sz w:val="24"/>
          <w:szCs w:val="24"/>
          <w:u w:val="single"/>
        </w:rPr>
      </w:pPr>
      <w:r w:rsidRPr="00EF7C8C">
        <w:rPr>
          <w:rFonts w:ascii="Times New Roman" w:hAnsi="Times New Roman"/>
          <w:sz w:val="24"/>
          <w:szCs w:val="24"/>
        </w:rPr>
        <w:t xml:space="preserve">- Высокая себестоимость с/х продукции, и ее низкая закупочная цена.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u w:val="single"/>
        </w:rPr>
        <w:t xml:space="preserve">Проблемы: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1) сельские жители недостаточно осведомлены о своих правах на землю и имущество.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EF7C8C">
        <w:rPr>
          <w:rFonts w:ascii="Times New Roman" w:hAnsi="Times New Roman"/>
          <w:sz w:val="24"/>
          <w:szCs w:val="24"/>
        </w:rPr>
        <w:t>К(</w:t>
      </w:r>
      <w:proofErr w:type="gramEnd"/>
      <w:r w:rsidRPr="00EF7C8C">
        <w:rPr>
          <w:rFonts w:ascii="Times New Roman" w:hAnsi="Times New Roman"/>
          <w:sz w:val="24"/>
          <w:szCs w:val="24"/>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 xml:space="preserve">4) низкий уровень заработной платы в отрасли, и отток </w:t>
      </w:r>
      <w:proofErr w:type="gramStart"/>
      <w:r w:rsidRPr="00EF7C8C">
        <w:rPr>
          <w:rFonts w:ascii="Times New Roman" w:hAnsi="Times New Roman"/>
          <w:sz w:val="24"/>
          <w:szCs w:val="24"/>
        </w:rPr>
        <w:t>работающих</w:t>
      </w:r>
      <w:proofErr w:type="gramEnd"/>
      <w:r w:rsidRPr="00EF7C8C">
        <w:rPr>
          <w:rFonts w:ascii="Times New Roman" w:hAnsi="Times New Roman"/>
          <w:sz w:val="24"/>
          <w:szCs w:val="24"/>
        </w:rPr>
        <w:t xml:space="preserve"> в другие отрасли производства и в социальную сферу;</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w:t>
      </w:r>
      <w:r w:rsidRPr="00EF7C8C">
        <w:rPr>
          <w:rFonts w:ascii="Times New Roman" w:hAnsi="Times New Roman"/>
          <w:sz w:val="24"/>
          <w:szCs w:val="24"/>
        </w:rPr>
        <w:t xml:space="preserve"> при ведении личных подсобных хозяйств достаточно трудно.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 Существенной причиной, сдерживающей рост численности поголовья скота у населения, является </w:t>
      </w:r>
      <w:r>
        <w:rPr>
          <w:rFonts w:ascii="Times New Roman" w:hAnsi="Times New Roman"/>
          <w:sz w:val="24"/>
          <w:szCs w:val="24"/>
        </w:rPr>
        <w:t>– старение населения</w:t>
      </w:r>
      <w:r w:rsidRPr="00EF7C8C">
        <w:rPr>
          <w:rFonts w:ascii="Times New Roman" w:hAnsi="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Закуп сельскохозяйственной продукции производятся по низким ценам.  </w:t>
      </w:r>
    </w:p>
    <w:p w:rsidR="002B51B3" w:rsidRPr="00EF7C8C" w:rsidRDefault="002B51B3" w:rsidP="002B51B3">
      <w:pPr>
        <w:pStyle w:val="a8"/>
        <w:jc w:val="both"/>
        <w:rPr>
          <w:rFonts w:ascii="Times New Roman" w:hAnsi="Times New Roman"/>
          <w:sz w:val="24"/>
          <w:szCs w:val="24"/>
        </w:rPr>
      </w:pPr>
      <w:proofErr w:type="gramStart"/>
      <w:r w:rsidRPr="00EF7C8C">
        <w:rPr>
          <w:rFonts w:ascii="Times New Roman" w:hAnsi="Times New Roman"/>
          <w:sz w:val="24"/>
          <w:szCs w:val="24"/>
        </w:rPr>
        <w:t>- Старение  населения  из - за ухудшающейся</w:t>
      </w:r>
      <w:r>
        <w:rPr>
          <w:rFonts w:ascii="Times New Roman" w:hAnsi="Times New Roman"/>
          <w:sz w:val="24"/>
          <w:szCs w:val="24"/>
        </w:rPr>
        <w:t xml:space="preserve"> </w:t>
      </w:r>
      <w:r w:rsidRPr="00EF7C8C">
        <w:rPr>
          <w:rFonts w:ascii="Times New Roman" w:hAnsi="Times New Roman"/>
          <w:sz w:val="24"/>
          <w:szCs w:val="24"/>
        </w:rPr>
        <w:t xml:space="preserve"> демографической </w:t>
      </w:r>
      <w:r>
        <w:rPr>
          <w:rFonts w:ascii="Times New Roman" w:hAnsi="Times New Roman"/>
          <w:sz w:val="24"/>
          <w:szCs w:val="24"/>
        </w:rPr>
        <w:t xml:space="preserve"> </w:t>
      </w:r>
      <w:r w:rsidRPr="00EF7C8C">
        <w:rPr>
          <w:rFonts w:ascii="Times New Roman" w:hAnsi="Times New Roman"/>
          <w:sz w:val="24"/>
          <w:szCs w:val="24"/>
        </w:rPr>
        <w:t>ситуации.</w:t>
      </w:r>
      <w:proofErr w:type="gramEnd"/>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Развитие животноводства и огородничества, как одно из  направлений развития ЛПХ.</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sz w:val="24"/>
          <w:szCs w:val="24"/>
        </w:rPr>
        <w:t>самозанятость</w:t>
      </w:r>
      <w:proofErr w:type="spellEnd"/>
      <w:r w:rsidRPr="00EF7C8C">
        <w:rPr>
          <w:rFonts w:ascii="Times New Roman" w:hAnsi="Times New Roman"/>
          <w:sz w:val="24"/>
          <w:szCs w:val="24"/>
        </w:rPr>
        <w:t xml:space="preserve">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Эту проблему,  возможно,  решить следующим путем: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обеспечить  высокий уровень ветеринарного   обслуживания   в  личных подсобных    хозяйствах;</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   создавать условия для создания и развития </w:t>
      </w:r>
      <w:proofErr w:type="spellStart"/>
      <w:r w:rsidRPr="00EF7C8C">
        <w:rPr>
          <w:rFonts w:ascii="Times New Roman" w:hAnsi="Times New Roman"/>
          <w:sz w:val="24"/>
          <w:szCs w:val="24"/>
        </w:rPr>
        <w:t>потребительско</w:t>
      </w:r>
      <w:proofErr w:type="spellEnd"/>
      <w:r>
        <w:rPr>
          <w:rFonts w:ascii="Times New Roman" w:hAnsi="Times New Roman"/>
          <w:sz w:val="24"/>
          <w:szCs w:val="24"/>
        </w:rPr>
        <w:t xml:space="preserve"> </w:t>
      </w:r>
      <w:r w:rsidRPr="00EF7C8C">
        <w:rPr>
          <w:rFonts w:ascii="Times New Roman" w:hAnsi="Times New Roman"/>
          <w:sz w:val="24"/>
          <w:szCs w:val="24"/>
        </w:rPr>
        <w:t>-</w:t>
      </w:r>
      <w:r>
        <w:rPr>
          <w:rFonts w:ascii="Times New Roman" w:hAnsi="Times New Roman"/>
          <w:sz w:val="24"/>
          <w:szCs w:val="24"/>
        </w:rPr>
        <w:t xml:space="preserve"> </w:t>
      </w:r>
      <w:r w:rsidRPr="00EF7C8C">
        <w:rPr>
          <w:rFonts w:ascii="Times New Roman" w:hAnsi="Times New Roman"/>
          <w:sz w:val="24"/>
          <w:szCs w:val="24"/>
        </w:rPr>
        <w:t>сбытовых кооперативов на территории   поселения.</w:t>
      </w:r>
    </w:p>
    <w:p w:rsidR="002B51B3" w:rsidRPr="00EF7C8C"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b/>
          <w:sz w:val="24"/>
          <w:szCs w:val="24"/>
        </w:rPr>
      </w:pPr>
      <w:r>
        <w:rPr>
          <w:rFonts w:ascii="Times New Roman" w:hAnsi="Times New Roman"/>
          <w:b/>
          <w:sz w:val="24"/>
          <w:szCs w:val="24"/>
        </w:rPr>
        <w:t>6.</w:t>
      </w:r>
      <w:r w:rsidRPr="00210948">
        <w:rPr>
          <w:rFonts w:ascii="Times New Roman" w:hAnsi="Times New Roman"/>
          <w:b/>
          <w:sz w:val="24"/>
          <w:szCs w:val="24"/>
        </w:rPr>
        <w:t>Жилищный фонд</w:t>
      </w:r>
    </w:p>
    <w:p w:rsidR="002B51B3" w:rsidRPr="00210948"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b/>
          <w:bCs/>
          <w:sz w:val="24"/>
          <w:szCs w:val="24"/>
        </w:rPr>
        <w:t xml:space="preserve">Состояние жилищно - коммунальной сферы </w:t>
      </w:r>
      <w:r w:rsidR="00D03644">
        <w:rPr>
          <w:rFonts w:ascii="Times New Roman" w:hAnsi="Times New Roman"/>
          <w:b/>
          <w:bCs/>
          <w:sz w:val="24"/>
          <w:szCs w:val="24"/>
        </w:rPr>
        <w:t xml:space="preserve">Ново </w:t>
      </w:r>
      <w:proofErr w:type="spellStart"/>
      <w:r w:rsidR="00D03644">
        <w:rPr>
          <w:rFonts w:ascii="Times New Roman" w:hAnsi="Times New Roman"/>
          <w:b/>
          <w:bCs/>
          <w:sz w:val="24"/>
          <w:szCs w:val="24"/>
        </w:rPr>
        <w:t>Идинского</w:t>
      </w:r>
      <w:proofErr w:type="spellEnd"/>
      <w:r>
        <w:rPr>
          <w:rFonts w:ascii="Times New Roman" w:hAnsi="Times New Roman"/>
          <w:b/>
          <w:bCs/>
          <w:sz w:val="24"/>
          <w:szCs w:val="24"/>
        </w:rPr>
        <w:t xml:space="preserve"> сельского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b/>
          <w:bCs/>
          <w:sz w:val="24"/>
          <w:szCs w:val="24"/>
        </w:rPr>
        <w:t xml:space="preserve">Данные о существующем жилищном фонде </w:t>
      </w:r>
    </w:p>
    <w:p w:rsidR="002B51B3" w:rsidRPr="00EF7C8C" w:rsidRDefault="002B51B3" w:rsidP="002B51B3">
      <w:pPr>
        <w:pStyle w:val="a8"/>
        <w:jc w:val="both"/>
        <w:rPr>
          <w:rFonts w:ascii="Times New Roman" w:hAnsi="Times New Roman"/>
          <w:sz w:val="24"/>
          <w:szCs w:val="24"/>
        </w:rPr>
      </w:pPr>
    </w:p>
    <w:tbl>
      <w:tblPr>
        <w:tblW w:w="0" w:type="auto"/>
        <w:tblInd w:w="-106" w:type="dxa"/>
        <w:tblLayout w:type="fixed"/>
        <w:tblLook w:val="0000" w:firstRow="0" w:lastRow="0" w:firstColumn="0" w:lastColumn="0" w:noHBand="0" w:noVBand="0"/>
      </w:tblPr>
      <w:tblGrid>
        <w:gridCol w:w="695"/>
        <w:gridCol w:w="3672"/>
        <w:gridCol w:w="2251"/>
        <w:gridCol w:w="2316"/>
      </w:tblGrid>
      <w:tr w:rsidR="002B51B3" w:rsidRPr="001423AF" w:rsidTr="002B51B3">
        <w:tc>
          <w:tcPr>
            <w:tcW w:w="695"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 </w:t>
            </w:r>
            <w:proofErr w:type="spellStart"/>
            <w:r w:rsidRPr="001423AF">
              <w:rPr>
                <w:rFonts w:ascii="Times New Roman" w:hAnsi="Times New Roman"/>
                <w:sz w:val="24"/>
                <w:szCs w:val="24"/>
              </w:rPr>
              <w:t>пп</w:t>
            </w:r>
            <w:proofErr w:type="spellEnd"/>
          </w:p>
        </w:tc>
        <w:tc>
          <w:tcPr>
            <w:tcW w:w="3672"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 01.01.2016 г.</w:t>
            </w:r>
          </w:p>
        </w:tc>
      </w:tr>
      <w:tr w:rsidR="002B51B3" w:rsidRPr="001423AF" w:rsidTr="002B51B3">
        <w:tc>
          <w:tcPr>
            <w:tcW w:w="695"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1</w:t>
            </w:r>
          </w:p>
        </w:tc>
        <w:tc>
          <w:tcPr>
            <w:tcW w:w="3672"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2</w:t>
            </w:r>
          </w:p>
        </w:tc>
        <w:tc>
          <w:tcPr>
            <w:tcW w:w="2251"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4</w:t>
            </w:r>
          </w:p>
        </w:tc>
      </w:tr>
      <w:tr w:rsidR="002B51B3" w:rsidRPr="00210948" w:rsidTr="002B51B3">
        <w:tc>
          <w:tcPr>
            <w:tcW w:w="695" w:type="dxa"/>
            <w:tcBorders>
              <w:top w:val="single" w:sz="4" w:space="0" w:color="000000"/>
              <w:left w:val="single" w:sz="4" w:space="0" w:color="000000"/>
              <w:bottom w:val="single" w:sz="4" w:space="0" w:color="000000"/>
            </w:tcBorders>
          </w:tcPr>
          <w:p w:rsidR="002B51B3" w:rsidRPr="00210948" w:rsidRDefault="002B51B3" w:rsidP="002B51B3">
            <w:pPr>
              <w:pStyle w:val="a8"/>
              <w:jc w:val="both"/>
              <w:rPr>
                <w:rFonts w:ascii="Times New Roman" w:hAnsi="Times New Roman"/>
                <w:sz w:val="24"/>
                <w:szCs w:val="24"/>
              </w:rPr>
            </w:pPr>
            <w:r w:rsidRPr="00210948">
              <w:rPr>
                <w:rFonts w:ascii="Times New Roman" w:hAnsi="Times New Roman"/>
                <w:sz w:val="24"/>
                <w:szCs w:val="24"/>
              </w:rPr>
              <w:t>1</w:t>
            </w:r>
          </w:p>
        </w:tc>
        <w:tc>
          <w:tcPr>
            <w:tcW w:w="3672" w:type="dxa"/>
            <w:tcBorders>
              <w:top w:val="single" w:sz="4" w:space="0" w:color="000000"/>
              <w:left w:val="single" w:sz="4" w:space="0" w:color="000000"/>
              <w:bottom w:val="single" w:sz="4" w:space="0" w:color="000000"/>
            </w:tcBorders>
          </w:tcPr>
          <w:p w:rsidR="002B51B3" w:rsidRPr="00210948" w:rsidRDefault="002B51B3" w:rsidP="002B51B3">
            <w:pPr>
              <w:pStyle w:val="a8"/>
              <w:jc w:val="both"/>
              <w:rPr>
                <w:rFonts w:ascii="Times New Roman" w:hAnsi="Times New Roman"/>
                <w:sz w:val="24"/>
                <w:szCs w:val="24"/>
              </w:rPr>
            </w:pPr>
            <w:r w:rsidRPr="00210948">
              <w:rPr>
                <w:rFonts w:ascii="Times New Roman" w:hAnsi="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2B51B3" w:rsidRPr="00210948" w:rsidRDefault="002B51B3" w:rsidP="002B51B3">
            <w:pPr>
              <w:pStyle w:val="a8"/>
              <w:jc w:val="both"/>
              <w:rPr>
                <w:rFonts w:ascii="Times New Roman" w:hAnsi="Times New Roman"/>
                <w:sz w:val="24"/>
                <w:szCs w:val="24"/>
              </w:rPr>
            </w:pPr>
            <w:r w:rsidRPr="00210948">
              <w:rPr>
                <w:rFonts w:ascii="Times New Roman" w:hAnsi="Times New Roman"/>
                <w:sz w:val="24"/>
                <w:szCs w:val="24"/>
              </w:rPr>
              <w:t>2</w:t>
            </w:r>
          </w:p>
        </w:tc>
        <w:tc>
          <w:tcPr>
            <w:tcW w:w="2316" w:type="dxa"/>
            <w:tcBorders>
              <w:top w:val="single" w:sz="4" w:space="0" w:color="000000"/>
              <w:left w:val="single" w:sz="4" w:space="0" w:color="000000"/>
              <w:bottom w:val="single" w:sz="4" w:space="0" w:color="000000"/>
              <w:right w:val="single" w:sz="4" w:space="0" w:color="000000"/>
            </w:tcBorders>
          </w:tcPr>
          <w:p w:rsidR="002B51B3" w:rsidRPr="00210948" w:rsidRDefault="002B51B3" w:rsidP="002B51B3">
            <w:pPr>
              <w:pStyle w:val="a8"/>
              <w:jc w:val="both"/>
              <w:rPr>
                <w:rFonts w:ascii="Times New Roman" w:hAnsi="Times New Roman"/>
                <w:sz w:val="24"/>
                <w:szCs w:val="24"/>
              </w:rPr>
            </w:pPr>
            <w:r w:rsidRPr="00210948">
              <w:rPr>
                <w:rFonts w:ascii="Times New Roman" w:hAnsi="Times New Roman"/>
                <w:sz w:val="24"/>
                <w:szCs w:val="24"/>
              </w:rPr>
              <w:t>2</w:t>
            </w: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2</w:t>
            </w: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Общий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w:t>
            </w:r>
            <w:proofErr w:type="gramStart"/>
            <w:r w:rsidRPr="00210948">
              <w:rPr>
                <w:rFonts w:ascii="Times New Roman" w:hAnsi="Times New Roman"/>
                <w:sz w:val="24"/>
                <w:szCs w:val="24"/>
              </w:rPr>
              <w:t>.</w:t>
            </w:r>
            <w:proofErr w:type="gramEnd"/>
            <w:r w:rsidRPr="00210948">
              <w:rPr>
                <w:rFonts w:ascii="Times New Roman" w:hAnsi="Times New Roman"/>
                <w:sz w:val="24"/>
                <w:szCs w:val="24"/>
              </w:rPr>
              <w:t xml:space="preserve"> </w:t>
            </w:r>
            <w:proofErr w:type="gramStart"/>
            <w:r w:rsidRPr="00210948">
              <w:rPr>
                <w:rFonts w:ascii="Times New Roman" w:hAnsi="Times New Roman"/>
                <w:sz w:val="24"/>
                <w:szCs w:val="24"/>
              </w:rPr>
              <w:t>п</w:t>
            </w:r>
            <w:proofErr w:type="gramEnd"/>
            <w:r w:rsidRPr="00210948">
              <w:rPr>
                <w:rFonts w:ascii="Times New Roman" w:hAnsi="Times New Roman"/>
                <w:sz w:val="24"/>
                <w:szCs w:val="24"/>
              </w:rPr>
              <w:t xml:space="preserve">лощади,  в </w:t>
            </w:r>
            <w:proofErr w:type="spellStart"/>
            <w:r w:rsidRPr="00210948">
              <w:rPr>
                <w:rFonts w:ascii="Times New Roman" w:hAnsi="Times New Roman"/>
                <w:sz w:val="24"/>
                <w:szCs w:val="24"/>
              </w:rPr>
              <w:t>т.ч</w:t>
            </w:r>
            <w:proofErr w:type="spellEnd"/>
            <w:r w:rsidRPr="00210948">
              <w:rPr>
                <w:rFonts w:ascii="Times New Roman" w:hAnsi="Times New Roman"/>
                <w:sz w:val="24"/>
                <w:szCs w:val="24"/>
              </w:rPr>
              <w:t>.</w:t>
            </w:r>
          </w:p>
        </w:tc>
        <w:tc>
          <w:tcPr>
            <w:tcW w:w="2251"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Pr>
                <w:rFonts w:ascii="Times New Roman" w:hAnsi="Times New Roman"/>
                <w:sz w:val="24"/>
                <w:szCs w:val="24"/>
              </w:rPr>
              <w:t>29249</w:t>
            </w: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D25B41">
            <w:pPr>
              <w:pStyle w:val="a8"/>
              <w:jc w:val="both"/>
              <w:rPr>
                <w:rFonts w:ascii="Times New Roman" w:hAnsi="Times New Roman"/>
                <w:sz w:val="24"/>
                <w:szCs w:val="24"/>
              </w:rPr>
            </w:pPr>
            <w:r>
              <w:rPr>
                <w:rFonts w:ascii="Times New Roman" w:hAnsi="Times New Roman"/>
                <w:sz w:val="24"/>
                <w:szCs w:val="24"/>
              </w:rPr>
              <w:t>30128</w:t>
            </w: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государственный</w:t>
            </w:r>
          </w:p>
        </w:tc>
        <w:tc>
          <w:tcPr>
            <w:tcW w:w="2251" w:type="dxa"/>
            <w:tcBorders>
              <w:top w:val="single" w:sz="4" w:space="0" w:color="000000"/>
              <w:left w:val="single" w:sz="4" w:space="0" w:color="000000"/>
              <w:bottom w:val="single" w:sz="4" w:space="0" w:color="000000"/>
            </w:tcBorders>
          </w:tcPr>
          <w:p w:rsidR="009413D1" w:rsidRPr="00210948" w:rsidRDefault="009413D1" w:rsidP="002A40A7">
            <w:pPr>
              <w:pStyle w:val="a8"/>
              <w:jc w:val="both"/>
              <w:rPr>
                <w:rFonts w:ascii="Times New Roman" w:hAnsi="Times New Roman"/>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D25B41">
            <w:pPr>
              <w:pStyle w:val="a8"/>
              <w:jc w:val="both"/>
              <w:rPr>
                <w:rFonts w:ascii="Times New Roman" w:hAnsi="Times New Roman"/>
                <w:sz w:val="24"/>
                <w:szCs w:val="24"/>
              </w:rPr>
            </w:pP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муниципальный</w:t>
            </w:r>
          </w:p>
        </w:tc>
        <w:tc>
          <w:tcPr>
            <w:tcW w:w="2251"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Pr>
                <w:rFonts w:ascii="Times New Roman" w:hAnsi="Times New Roman"/>
                <w:sz w:val="24"/>
                <w:szCs w:val="24"/>
              </w:rPr>
              <w:t>408</w:t>
            </w: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D25B41">
            <w:pPr>
              <w:pStyle w:val="a8"/>
              <w:jc w:val="both"/>
              <w:rPr>
                <w:rFonts w:ascii="Times New Roman" w:hAnsi="Times New Roman"/>
                <w:sz w:val="24"/>
                <w:szCs w:val="24"/>
              </w:rPr>
            </w:pPr>
            <w:r>
              <w:rPr>
                <w:rFonts w:ascii="Times New Roman" w:hAnsi="Times New Roman"/>
                <w:sz w:val="24"/>
                <w:szCs w:val="24"/>
              </w:rPr>
              <w:t>343</w:t>
            </w: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частный</w:t>
            </w:r>
          </w:p>
        </w:tc>
        <w:tc>
          <w:tcPr>
            <w:tcW w:w="2251"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Pr>
                <w:rFonts w:ascii="Times New Roman" w:hAnsi="Times New Roman"/>
                <w:sz w:val="24"/>
                <w:szCs w:val="24"/>
              </w:rPr>
              <w:t>28841</w:t>
            </w: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D25B41">
            <w:pPr>
              <w:pStyle w:val="a8"/>
              <w:jc w:val="both"/>
              <w:rPr>
                <w:rFonts w:ascii="Times New Roman" w:hAnsi="Times New Roman"/>
                <w:sz w:val="24"/>
                <w:szCs w:val="24"/>
              </w:rPr>
            </w:pPr>
            <w:r>
              <w:rPr>
                <w:rFonts w:ascii="Times New Roman" w:hAnsi="Times New Roman"/>
                <w:sz w:val="24"/>
                <w:szCs w:val="24"/>
              </w:rPr>
              <w:t>29785</w:t>
            </w: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3</w:t>
            </w: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Общий жилой фонд на 1 жителя,</w:t>
            </w:r>
          </w:p>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w:t>
            </w:r>
            <w:proofErr w:type="gramStart"/>
            <w:r w:rsidRPr="00210948">
              <w:rPr>
                <w:rFonts w:ascii="Times New Roman" w:hAnsi="Times New Roman"/>
                <w:sz w:val="24"/>
                <w:szCs w:val="24"/>
              </w:rPr>
              <w:t>.</w:t>
            </w:r>
            <w:proofErr w:type="gramEnd"/>
            <w:r w:rsidRPr="00210948">
              <w:rPr>
                <w:rFonts w:ascii="Times New Roman" w:hAnsi="Times New Roman"/>
                <w:sz w:val="24"/>
                <w:szCs w:val="24"/>
              </w:rPr>
              <w:t xml:space="preserve"> </w:t>
            </w:r>
            <w:proofErr w:type="gramStart"/>
            <w:r w:rsidRPr="00210948">
              <w:rPr>
                <w:rFonts w:ascii="Times New Roman" w:hAnsi="Times New Roman"/>
                <w:sz w:val="24"/>
                <w:szCs w:val="24"/>
              </w:rPr>
              <w:t>п</w:t>
            </w:r>
            <w:proofErr w:type="gramEnd"/>
            <w:r w:rsidRPr="00210948">
              <w:rPr>
                <w:rFonts w:ascii="Times New Roman" w:hAnsi="Times New Roman"/>
                <w:sz w:val="24"/>
                <w:szCs w:val="24"/>
              </w:rPr>
              <w:t>лощади</w:t>
            </w:r>
          </w:p>
        </w:tc>
        <w:tc>
          <w:tcPr>
            <w:tcW w:w="2251"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Pr>
                <w:rFonts w:ascii="Times New Roman" w:hAnsi="Times New Roman"/>
                <w:sz w:val="24"/>
                <w:szCs w:val="24"/>
              </w:rPr>
              <w:t>16</w:t>
            </w: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D25B41">
            <w:pPr>
              <w:pStyle w:val="a8"/>
              <w:jc w:val="both"/>
              <w:rPr>
                <w:rFonts w:ascii="Times New Roman" w:hAnsi="Times New Roman"/>
                <w:sz w:val="24"/>
                <w:szCs w:val="24"/>
              </w:rPr>
            </w:pPr>
            <w:r>
              <w:rPr>
                <w:rFonts w:ascii="Times New Roman" w:hAnsi="Times New Roman"/>
                <w:sz w:val="24"/>
                <w:szCs w:val="24"/>
              </w:rPr>
              <w:t>16</w:t>
            </w: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4</w:t>
            </w: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Ветхий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w:t>
            </w:r>
            <w:proofErr w:type="gramStart"/>
            <w:r w:rsidRPr="00210948">
              <w:rPr>
                <w:rFonts w:ascii="Times New Roman" w:hAnsi="Times New Roman"/>
                <w:sz w:val="24"/>
                <w:szCs w:val="24"/>
              </w:rPr>
              <w:t>.</w:t>
            </w:r>
            <w:proofErr w:type="gramEnd"/>
            <w:r w:rsidRPr="00210948">
              <w:rPr>
                <w:rFonts w:ascii="Times New Roman" w:hAnsi="Times New Roman"/>
                <w:sz w:val="24"/>
                <w:szCs w:val="24"/>
              </w:rPr>
              <w:t xml:space="preserve"> </w:t>
            </w:r>
            <w:proofErr w:type="gramStart"/>
            <w:r w:rsidRPr="00210948">
              <w:rPr>
                <w:rFonts w:ascii="Times New Roman" w:hAnsi="Times New Roman"/>
                <w:sz w:val="24"/>
                <w:szCs w:val="24"/>
              </w:rPr>
              <w:t>п</w:t>
            </w:r>
            <w:proofErr w:type="gramEnd"/>
            <w:r w:rsidRPr="00210948">
              <w:rPr>
                <w:rFonts w:ascii="Times New Roman" w:hAnsi="Times New Roman"/>
                <w:sz w:val="24"/>
                <w:szCs w:val="24"/>
              </w:rPr>
              <w:t>лощади</w:t>
            </w:r>
          </w:p>
        </w:tc>
        <w:tc>
          <w:tcPr>
            <w:tcW w:w="2251"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Pr>
                <w:rFonts w:ascii="Times New Roman" w:hAnsi="Times New Roman"/>
                <w:sz w:val="24"/>
                <w:szCs w:val="24"/>
              </w:rPr>
              <w:t>1048</w:t>
            </w: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D25B41">
            <w:pPr>
              <w:pStyle w:val="a8"/>
              <w:jc w:val="both"/>
              <w:rPr>
                <w:rFonts w:ascii="Times New Roman" w:hAnsi="Times New Roman"/>
                <w:sz w:val="24"/>
                <w:szCs w:val="24"/>
              </w:rPr>
            </w:pPr>
            <w:r>
              <w:rPr>
                <w:rFonts w:ascii="Times New Roman" w:hAnsi="Times New Roman"/>
                <w:sz w:val="24"/>
                <w:szCs w:val="24"/>
              </w:rPr>
              <w:t>992</w:t>
            </w:r>
          </w:p>
        </w:tc>
      </w:tr>
    </w:tbl>
    <w:p w:rsidR="002B51B3" w:rsidRPr="00210948"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2B51B3" w:rsidRPr="001423AF" w:rsidTr="002B51B3">
        <w:trPr>
          <w:trHeight w:val="465"/>
        </w:trPr>
        <w:tc>
          <w:tcPr>
            <w:tcW w:w="4548"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w:t>
            </w:r>
          </w:p>
        </w:tc>
        <w:tc>
          <w:tcPr>
            <w:tcW w:w="1418"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Единица измерения</w:t>
            </w:r>
          </w:p>
        </w:tc>
        <w:tc>
          <w:tcPr>
            <w:tcW w:w="1417"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 01.01.2016</w:t>
            </w:r>
          </w:p>
        </w:tc>
      </w:tr>
      <w:tr w:rsidR="002B51B3" w:rsidRPr="001423AF" w:rsidTr="002B51B3">
        <w:trPr>
          <w:trHeight w:val="264"/>
        </w:trPr>
        <w:tc>
          <w:tcPr>
            <w:tcW w:w="4548"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lastRenderedPageBreak/>
              <w:t xml:space="preserve">Жилищный фонд - всего                                </w:t>
            </w:r>
          </w:p>
        </w:tc>
        <w:tc>
          <w:tcPr>
            <w:tcW w:w="1418" w:type="dxa"/>
            <w:tcBorders>
              <w:left w:val="single" w:sz="8" w:space="0" w:color="000000"/>
              <w:bottom w:val="single" w:sz="8" w:space="0" w:color="000000"/>
            </w:tcBorders>
            <w:vAlign w:val="bottom"/>
          </w:tcPr>
          <w:p w:rsidR="002B51B3" w:rsidRPr="001423AF" w:rsidRDefault="002B51B3" w:rsidP="002B51B3">
            <w:pPr>
              <w:pStyle w:val="a8"/>
              <w:jc w:val="both"/>
              <w:rPr>
                <w:rFonts w:ascii="Times New Roman" w:hAnsi="Times New Roman"/>
                <w:sz w:val="24"/>
                <w:szCs w:val="24"/>
              </w:rPr>
            </w:pPr>
            <w:proofErr w:type="spellStart"/>
            <w:r w:rsidRPr="001423AF">
              <w:rPr>
                <w:rFonts w:ascii="Times New Roman" w:hAnsi="Times New Roman"/>
                <w:sz w:val="24"/>
                <w:szCs w:val="24"/>
              </w:rPr>
              <w:t>тыс.кв.м</w:t>
            </w:r>
            <w:proofErr w:type="spellEnd"/>
            <w:r w:rsidRPr="001423AF">
              <w:rPr>
                <w:rFonts w:ascii="Times New Roman" w:hAnsi="Times New Roman"/>
                <w:sz w:val="24"/>
                <w:szCs w:val="24"/>
              </w:rPr>
              <w:t>.</w:t>
            </w:r>
          </w:p>
        </w:tc>
        <w:tc>
          <w:tcPr>
            <w:tcW w:w="1417" w:type="dxa"/>
            <w:tcBorders>
              <w:left w:val="single" w:sz="8" w:space="0" w:color="000000"/>
              <w:bottom w:val="single" w:sz="8" w:space="0" w:color="000000"/>
            </w:tcBorders>
            <w:vAlign w:val="bottom"/>
          </w:tcPr>
          <w:p w:rsidR="002B51B3" w:rsidRPr="001423AF" w:rsidRDefault="009413D1" w:rsidP="002B51B3">
            <w:pPr>
              <w:pStyle w:val="a8"/>
              <w:jc w:val="both"/>
              <w:rPr>
                <w:rFonts w:ascii="Times New Roman" w:hAnsi="Times New Roman"/>
                <w:sz w:val="24"/>
                <w:szCs w:val="24"/>
              </w:rPr>
            </w:pPr>
            <w:r>
              <w:rPr>
                <w:rFonts w:ascii="Times New Roman" w:hAnsi="Times New Roman"/>
                <w:sz w:val="24"/>
                <w:szCs w:val="24"/>
              </w:rPr>
              <w:t>15,87</w:t>
            </w:r>
          </w:p>
        </w:tc>
        <w:tc>
          <w:tcPr>
            <w:tcW w:w="1457" w:type="dxa"/>
            <w:tcBorders>
              <w:left w:val="single" w:sz="8" w:space="0" w:color="000000"/>
              <w:bottom w:val="single" w:sz="8" w:space="0" w:color="000000"/>
              <w:right w:val="single" w:sz="8" w:space="0" w:color="000000"/>
            </w:tcBorders>
          </w:tcPr>
          <w:p w:rsidR="002B51B3" w:rsidRPr="001423AF" w:rsidRDefault="009413D1" w:rsidP="009413D1">
            <w:pPr>
              <w:pStyle w:val="a8"/>
              <w:jc w:val="both"/>
              <w:rPr>
                <w:rFonts w:ascii="Times New Roman" w:hAnsi="Times New Roman"/>
                <w:sz w:val="24"/>
                <w:szCs w:val="24"/>
              </w:rPr>
            </w:pPr>
            <w:r>
              <w:rPr>
                <w:rFonts w:ascii="Times New Roman" w:hAnsi="Times New Roman"/>
                <w:sz w:val="24"/>
                <w:szCs w:val="24"/>
              </w:rPr>
              <w:t>16</w:t>
            </w:r>
            <w:r w:rsidR="002B51B3">
              <w:rPr>
                <w:rFonts w:ascii="Times New Roman" w:hAnsi="Times New Roman"/>
                <w:sz w:val="24"/>
                <w:szCs w:val="24"/>
              </w:rPr>
              <w:t>,</w:t>
            </w:r>
            <w:r>
              <w:rPr>
                <w:rFonts w:ascii="Times New Roman" w:hAnsi="Times New Roman"/>
                <w:sz w:val="24"/>
                <w:szCs w:val="24"/>
              </w:rPr>
              <w:t>06</w:t>
            </w:r>
          </w:p>
        </w:tc>
      </w:tr>
      <w:tr w:rsidR="002B51B3" w:rsidRPr="001423AF" w:rsidTr="002B51B3">
        <w:trPr>
          <w:trHeight w:val="264"/>
        </w:trPr>
        <w:tc>
          <w:tcPr>
            <w:tcW w:w="4548" w:type="dxa"/>
            <w:tcBorders>
              <w:left w:val="single" w:sz="8" w:space="0" w:color="000000"/>
              <w:bottom w:val="single" w:sz="8"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Благоустроенный жилой фонд «</w:t>
            </w:r>
            <w:r w:rsidRPr="001423AF">
              <w:rPr>
                <w:rFonts w:ascii="Times New Roman" w:hAnsi="Times New Roman"/>
                <w:b/>
                <w:bCs/>
                <w:sz w:val="24"/>
                <w:szCs w:val="24"/>
              </w:rPr>
              <w:t>(</w:t>
            </w:r>
            <w:r w:rsidRPr="001423AF">
              <w:rPr>
                <w:rFonts w:ascii="Times New Roman" w:hAnsi="Times New Roman"/>
                <w:sz w:val="24"/>
                <w:szCs w:val="24"/>
              </w:rPr>
              <w:t xml:space="preserve">газ, </w:t>
            </w:r>
            <w:proofErr w:type="spellStart"/>
            <w:r w:rsidRPr="001423AF">
              <w:rPr>
                <w:rFonts w:ascii="Times New Roman" w:hAnsi="Times New Roman"/>
                <w:sz w:val="24"/>
                <w:szCs w:val="24"/>
              </w:rPr>
              <w:t>центр</w:t>
            </w:r>
            <w:proofErr w:type="gramStart"/>
            <w:r w:rsidRPr="001423AF">
              <w:rPr>
                <w:rFonts w:ascii="Times New Roman" w:hAnsi="Times New Roman"/>
                <w:sz w:val="24"/>
                <w:szCs w:val="24"/>
              </w:rPr>
              <w:t>.о</w:t>
            </w:r>
            <w:proofErr w:type="gramEnd"/>
            <w:r w:rsidRPr="001423AF">
              <w:rPr>
                <w:rFonts w:ascii="Times New Roman" w:hAnsi="Times New Roman"/>
                <w:sz w:val="24"/>
                <w:szCs w:val="24"/>
              </w:rPr>
              <w:t>топл</w:t>
            </w:r>
            <w:proofErr w:type="spellEnd"/>
            <w:r w:rsidRPr="001423AF">
              <w:rPr>
                <w:rFonts w:ascii="Times New Roman" w:hAnsi="Times New Roman"/>
                <w:b/>
                <w:bCs/>
                <w:sz w:val="24"/>
                <w:szCs w:val="24"/>
              </w:rPr>
              <w:t xml:space="preserve">., </w:t>
            </w:r>
            <w:r w:rsidRPr="001423AF">
              <w:rPr>
                <w:rFonts w:ascii="Times New Roman" w:hAnsi="Times New Roman"/>
                <w:sz w:val="24"/>
                <w:szCs w:val="24"/>
              </w:rPr>
              <w:t>водопровод</w:t>
            </w:r>
            <w:r w:rsidRPr="001423AF">
              <w:rPr>
                <w:rFonts w:ascii="Times New Roman" w:hAnsi="Times New Roman"/>
                <w:b/>
                <w:bCs/>
                <w:sz w:val="24"/>
                <w:szCs w:val="24"/>
              </w:rPr>
              <w:t>)</w:t>
            </w:r>
            <w:r w:rsidRPr="001423AF">
              <w:rPr>
                <w:rFonts w:ascii="Times New Roman" w:hAnsi="Times New Roman"/>
                <w:sz w:val="24"/>
                <w:szCs w:val="24"/>
              </w:rPr>
              <w:t xml:space="preserve"> (кол-во жителей)  на территории</w:t>
            </w:r>
          </w:p>
        </w:tc>
        <w:tc>
          <w:tcPr>
            <w:tcW w:w="1418" w:type="dxa"/>
            <w:tcBorders>
              <w:left w:val="single" w:sz="8" w:space="0" w:color="000000"/>
              <w:bottom w:val="single" w:sz="8" w:space="0" w:color="000000"/>
            </w:tcBorders>
          </w:tcPr>
          <w:p w:rsidR="002B51B3" w:rsidRPr="007C7552" w:rsidRDefault="002B51B3" w:rsidP="002B51B3">
            <w:pPr>
              <w:pStyle w:val="a8"/>
              <w:jc w:val="both"/>
              <w:rPr>
                <w:rFonts w:ascii="Times New Roman" w:hAnsi="Times New Roman"/>
                <w:sz w:val="24"/>
                <w:szCs w:val="24"/>
              </w:rPr>
            </w:pPr>
            <w:r w:rsidRPr="007C7552">
              <w:rPr>
                <w:rFonts w:ascii="Times New Roman" w:hAnsi="Times New Roman"/>
                <w:sz w:val="24"/>
                <w:szCs w:val="24"/>
              </w:rPr>
              <w:t>ед.</w:t>
            </w:r>
          </w:p>
        </w:tc>
        <w:tc>
          <w:tcPr>
            <w:tcW w:w="1417" w:type="dxa"/>
            <w:tcBorders>
              <w:left w:val="single" w:sz="8" w:space="0" w:color="000000"/>
              <w:bottom w:val="single" w:sz="8" w:space="0" w:color="000000"/>
            </w:tcBorders>
          </w:tcPr>
          <w:p w:rsidR="002B51B3" w:rsidRPr="007C7552" w:rsidRDefault="002B51B3" w:rsidP="002B51B3">
            <w:pPr>
              <w:jc w:val="both"/>
            </w:pPr>
            <w:r w:rsidRPr="007C7552">
              <w:t>0</w:t>
            </w:r>
          </w:p>
        </w:tc>
        <w:tc>
          <w:tcPr>
            <w:tcW w:w="1457" w:type="dxa"/>
            <w:tcBorders>
              <w:left w:val="single" w:sz="8" w:space="0" w:color="000000"/>
              <w:bottom w:val="single" w:sz="8" w:space="0" w:color="000000"/>
              <w:right w:val="single" w:sz="8" w:space="0" w:color="000000"/>
            </w:tcBorders>
          </w:tcPr>
          <w:p w:rsidR="002B51B3" w:rsidRPr="007C7552" w:rsidRDefault="002B51B3" w:rsidP="002B51B3">
            <w:pPr>
              <w:pStyle w:val="a8"/>
              <w:jc w:val="both"/>
              <w:rPr>
                <w:rFonts w:ascii="Times New Roman" w:hAnsi="Times New Roman"/>
                <w:sz w:val="24"/>
                <w:szCs w:val="24"/>
              </w:rPr>
            </w:pPr>
            <w:r w:rsidRPr="007C7552">
              <w:rPr>
                <w:rFonts w:ascii="Times New Roman" w:hAnsi="Times New Roman"/>
                <w:sz w:val="24"/>
                <w:szCs w:val="24"/>
              </w:rPr>
              <w:t>0</w:t>
            </w:r>
          </w:p>
          <w:p w:rsidR="002B51B3" w:rsidRPr="007C7552" w:rsidRDefault="002B51B3" w:rsidP="002B51B3">
            <w:pPr>
              <w:pStyle w:val="a8"/>
              <w:jc w:val="both"/>
              <w:rPr>
                <w:rFonts w:ascii="Times New Roman" w:hAnsi="Times New Roman"/>
                <w:sz w:val="24"/>
                <w:szCs w:val="24"/>
              </w:rPr>
            </w:pPr>
          </w:p>
        </w:tc>
      </w:tr>
      <w:tr w:rsidR="002B51B3" w:rsidRPr="001423AF" w:rsidTr="002B51B3">
        <w:trPr>
          <w:trHeight w:val="264"/>
        </w:trPr>
        <w:tc>
          <w:tcPr>
            <w:tcW w:w="4548" w:type="dxa"/>
            <w:tcBorders>
              <w:left w:val="single" w:sz="8" w:space="0" w:color="000000"/>
              <w:bottom w:val="single" w:sz="8"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Неблагоустроенный жилой фонд «</w:t>
            </w:r>
            <w:proofErr w:type="spellStart"/>
            <w:r w:rsidRPr="001423AF">
              <w:rPr>
                <w:rFonts w:ascii="Times New Roman" w:hAnsi="Times New Roman"/>
                <w:sz w:val="24"/>
                <w:szCs w:val="24"/>
              </w:rPr>
              <w:t>местн</w:t>
            </w:r>
            <w:proofErr w:type="gramStart"/>
            <w:r w:rsidRPr="001423AF">
              <w:rPr>
                <w:rFonts w:ascii="Times New Roman" w:hAnsi="Times New Roman"/>
                <w:sz w:val="24"/>
                <w:szCs w:val="24"/>
              </w:rPr>
              <w:t>.о</w:t>
            </w:r>
            <w:proofErr w:type="gramEnd"/>
            <w:r w:rsidRPr="001423AF">
              <w:rPr>
                <w:rFonts w:ascii="Times New Roman" w:hAnsi="Times New Roman"/>
                <w:sz w:val="24"/>
                <w:szCs w:val="24"/>
              </w:rPr>
              <w:t>топление</w:t>
            </w:r>
            <w:proofErr w:type="spellEnd"/>
            <w:r w:rsidRPr="001423AF">
              <w:rPr>
                <w:rFonts w:ascii="Times New Roman" w:hAnsi="Times New Roman"/>
                <w:sz w:val="24"/>
                <w:szCs w:val="24"/>
              </w:rPr>
              <w:t>, без канализации) (кол-во жителей) на территории</w:t>
            </w:r>
          </w:p>
        </w:tc>
        <w:tc>
          <w:tcPr>
            <w:tcW w:w="1418" w:type="dxa"/>
            <w:tcBorders>
              <w:left w:val="single" w:sz="8" w:space="0" w:color="000000"/>
              <w:bottom w:val="single" w:sz="8" w:space="0" w:color="000000"/>
            </w:tcBorders>
          </w:tcPr>
          <w:p w:rsidR="002B51B3" w:rsidRPr="007C7552" w:rsidRDefault="002B51B3" w:rsidP="002B51B3">
            <w:pPr>
              <w:pStyle w:val="a8"/>
              <w:jc w:val="both"/>
              <w:rPr>
                <w:rFonts w:ascii="Times New Roman" w:hAnsi="Times New Roman"/>
                <w:sz w:val="24"/>
                <w:szCs w:val="24"/>
              </w:rPr>
            </w:pPr>
            <w:r w:rsidRPr="007C7552">
              <w:rPr>
                <w:rFonts w:ascii="Times New Roman" w:hAnsi="Times New Roman"/>
                <w:sz w:val="24"/>
                <w:szCs w:val="24"/>
              </w:rPr>
              <w:t>ед.</w:t>
            </w:r>
          </w:p>
        </w:tc>
        <w:tc>
          <w:tcPr>
            <w:tcW w:w="1417" w:type="dxa"/>
            <w:tcBorders>
              <w:left w:val="single" w:sz="8" w:space="0" w:color="000000"/>
              <w:bottom w:val="single" w:sz="8" w:space="0" w:color="000000"/>
            </w:tcBorders>
          </w:tcPr>
          <w:p w:rsidR="002B51B3" w:rsidRPr="007C7552" w:rsidRDefault="009413D1" w:rsidP="009413D1">
            <w:pPr>
              <w:pStyle w:val="a8"/>
              <w:jc w:val="both"/>
              <w:rPr>
                <w:rFonts w:ascii="Times New Roman" w:hAnsi="Times New Roman"/>
                <w:sz w:val="24"/>
                <w:szCs w:val="24"/>
              </w:rPr>
            </w:pPr>
            <w:r>
              <w:rPr>
                <w:rFonts w:ascii="Times New Roman" w:hAnsi="Times New Roman"/>
                <w:sz w:val="24"/>
                <w:szCs w:val="24"/>
              </w:rPr>
              <w:t>15,87</w:t>
            </w:r>
          </w:p>
        </w:tc>
        <w:tc>
          <w:tcPr>
            <w:tcW w:w="1457" w:type="dxa"/>
            <w:tcBorders>
              <w:left w:val="single" w:sz="8" w:space="0" w:color="000000"/>
              <w:bottom w:val="single" w:sz="8" w:space="0" w:color="000000"/>
              <w:right w:val="single" w:sz="8" w:space="0" w:color="000000"/>
            </w:tcBorders>
          </w:tcPr>
          <w:p w:rsidR="002B51B3" w:rsidRPr="007C7552" w:rsidRDefault="009413D1" w:rsidP="002B51B3">
            <w:pPr>
              <w:pStyle w:val="a8"/>
              <w:jc w:val="both"/>
              <w:rPr>
                <w:rFonts w:ascii="Times New Roman" w:hAnsi="Times New Roman"/>
                <w:sz w:val="24"/>
                <w:szCs w:val="24"/>
              </w:rPr>
            </w:pPr>
            <w:r>
              <w:rPr>
                <w:rFonts w:ascii="Times New Roman" w:hAnsi="Times New Roman"/>
                <w:sz w:val="24"/>
                <w:szCs w:val="24"/>
              </w:rPr>
              <w:t>16,06</w:t>
            </w:r>
          </w:p>
        </w:tc>
      </w:tr>
      <w:tr w:rsidR="002B51B3" w:rsidRPr="001423AF" w:rsidTr="002B51B3">
        <w:trPr>
          <w:trHeight w:val="264"/>
        </w:trPr>
        <w:tc>
          <w:tcPr>
            <w:tcW w:w="4548" w:type="dxa"/>
            <w:tcBorders>
              <w:left w:val="single" w:sz="8" w:space="0" w:color="000000"/>
              <w:bottom w:val="single" w:sz="8"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обеспеченность жильем в среднем на одного жителя (</w:t>
            </w:r>
            <w:proofErr w:type="spellStart"/>
            <w:r w:rsidRPr="001423AF">
              <w:rPr>
                <w:rFonts w:ascii="Times New Roman" w:hAnsi="Times New Roman"/>
                <w:sz w:val="24"/>
                <w:szCs w:val="24"/>
              </w:rPr>
              <w:t>кв.м</w:t>
            </w:r>
            <w:proofErr w:type="spellEnd"/>
            <w:r w:rsidRPr="001423AF">
              <w:rPr>
                <w:rFonts w:ascii="Times New Roman" w:hAnsi="Times New Roman"/>
                <w:sz w:val="24"/>
                <w:szCs w:val="24"/>
              </w:rPr>
              <w:t>.)</w:t>
            </w:r>
          </w:p>
        </w:tc>
        <w:tc>
          <w:tcPr>
            <w:tcW w:w="1418" w:type="dxa"/>
            <w:tcBorders>
              <w:left w:val="single" w:sz="8" w:space="0" w:color="000000"/>
              <w:bottom w:val="single" w:sz="8" w:space="0" w:color="000000"/>
            </w:tcBorders>
          </w:tcPr>
          <w:p w:rsidR="002B51B3" w:rsidRPr="007C7552" w:rsidRDefault="002B51B3" w:rsidP="002B51B3">
            <w:pPr>
              <w:pStyle w:val="a8"/>
              <w:jc w:val="both"/>
              <w:rPr>
                <w:rFonts w:ascii="Times New Roman" w:hAnsi="Times New Roman"/>
                <w:sz w:val="24"/>
                <w:szCs w:val="24"/>
              </w:rPr>
            </w:pPr>
            <w:r w:rsidRPr="007C7552">
              <w:rPr>
                <w:rFonts w:ascii="Times New Roman" w:hAnsi="Times New Roman"/>
                <w:sz w:val="24"/>
                <w:szCs w:val="24"/>
              </w:rPr>
              <w:t>м</w:t>
            </w:r>
            <w:proofErr w:type="gramStart"/>
            <w:r w:rsidRPr="007C7552">
              <w:rPr>
                <w:rFonts w:ascii="Times New Roman" w:hAnsi="Times New Roman"/>
                <w:sz w:val="24"/>
                <w:szCs w:val="24"/>
                <w:vertAlign w:val="superscript"/>
              </w:rPr>
              <w:t>2</w:t>
            </w:r>
            <w:proofErr w:type="gramEnd"/>
          </w:p>
        </w:tc>
        <w:tc>
          <w:tcPr>
            <w:tcW w:w="1417" w:type="dxa"/>
            <w:tcBorders>
              <w:left w:val="single" w:sz="8" w:space="0" w:color="000000"/>
              <w:bottom w:val="single" w:sz="8" w:space="0" w:color="000000"/>
            </w:tcBorders>
          </w:tcPr>
          <w:p w:rsidR="002B51B3" w:rsidRPr="007C7552" w:rsidRDefault="002B51B3" w:rsidP="002B51B3">
            <w:pPr>
              <w:pStyle w:val="a8"/>
              <w:jc w:val="both"/>
              <w:rPr>
                <w:rFonts w:ascii="Times New Roman" w:hAnsi="Times New Roman"/>
                <w:sz w:val="24"/>
                <w:szCs w:val="24"/>
              </w:rPr>
            </w:pPr>
            <w:r>
              <w:rPr>
                <w:rFonts w:ascii="Times New Roman" w:hAnsi="Times New Roman"/>
                <w:sz w:val="24"/>
                <w:szCs w:val="24"/>
              </w:rPr>
              <w:t>15</w:t>
            </w:r>
          </w:p>
        </w:tc>
        <w:tc>
          <w:tcPr>
            <w:tcW w:w="1457" w:type="dxa"/>
            <w:tcBorders>
              <w:left w:val="single" w:sz="8" w:space="0" w:color="000000"/>
              <w:bottom w:val="single" w:sz="8" w:space="0" w:color="000000"/>
              <w:right w:val="single" w:sz="8" w:space="0" w:color="000000"/>
            </w:tcBorders>
          </w:tcPr>
          <w:p w:rsidR="002B51B3" w:rsidRPr="007C7552" w:rsidRDefault="002B51B3" w:rsidP="00D85D22">
            <w:pPr>
              <w:pStyle w:val="a8"/>
              <w:jc w:val="both"/>
              <w:rPr>
                <w:rFonts w:ascii="Times New Roman" w:hAnsi="Times New Roman"/>
                <w:sz w:val="24"/>
                <w:szCs w:val="24"/>
              </w:rPr>
            </w:pPr>
            <w:r>
              <w:rPr>
                <w:rFonts w:ascii="Times New Roman" w:hAnsi="Times New Roman"/>
                <w:sz w:val="24"/>
                <w:szCs w:val="24"/>
              </w:rPr>
              <w:t>1</w:t>
            </w:r>
            <w:r w:rsidR="00D85D22">
              <w:rPr>
                <w:rFonts w:ascii="Times New Roman" w:hAnsi="Times New Roman"/>
                <w:sz w:val="24"/>
                <w:szCs w:val="24"/>
              </w:rPr>
              <w:t>6</w:t>
            </w:r>
          </w:p>
        </w:tc>
      </w:tr>
    </w:tbl>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Жилищный фонд </w:t>
      </w:r>
      <w:r>
        <w:rPr>
          <w:rFonts w:ascii="Times New Roman" w:hAnsi="Times New Roman"/>
          <w:sz w:val="24"/>
          <w:szCs w:val="24"/>
        </w:rPr>
        <w:t>сельского</w:t>
      </w:r>
      <w:r w:rsidRPr="00EF7C8C">
        <w:rPr>
          <w:rFonts w:ascii="Times New Roman" w:hAnsi="Times New Roman"/>
          <w:sz w:val="24"/>
          <w:szCs w:val="24"/>
        </w:rPr>
        <w:t xml:space="preserve">  поселения  характеризуется следующими данными: общая площадь жилищного фонда –  </w:t>
      </w:r>
      <w:r w:rsidR="00D85D22">
        <w:rPr>
          <w:rFonts w:ascii="Times New Roman" w:hAnsi="Times New Roman"/>
          <w:sz w:val="24"/>
          <w:szCs w:val="24"/>
        </w:rPr>
        <w:t>16,06</w:t>
      </w:r>
      <w:r w:rsidRPr="00EF7C8C">
        <w:rPr>
          <w:rFonts w:ascii="Times New Roman" w:hAnsi="Times New Roman"/>
          <w:sz w:val="24"/>
          <w:szCs w:val="24"/>
        </w:rPr>
        <w:t xml:space="preserve"> тыс. м</w:t>
      </w:r>
      <w:proofErr w:type="gramStart"/>
      <w:r w:rsidRPr="00EF7C8C">
        <w:rPr>
          <w:rFonts w:ascii="Times New Roman" w:hAnsi="Times New Roman"/>
          <w:sz w:val="24"/>
          <w:szCs w:val="24"/>
          <w:vertAlign w:val="superscript"/>
        </w:rPr>
        <w:t>2</w:t>
      </w:r>
      <w:proofErr w:type="gramEnd"/>
      <w:r>
        <w:rPr>
          <w:rFonts w:ascii="Times New Roman" w:hAnsi="Times New Roman"/>
          <w:sz w:val="24"/>
          <w:szCs w:val="24"/>
        </w:rPr>
        <w:t xml:space="preserve">, обеспеченность жильем –   </w:t>
      </w:r>
      <w:r w:rsidRPr="007C7552">
        <w:rPr>
          <w:rFonts w:ascii="Times New Roman" w:hAnsi="Times New Roman"/>
          <w:sz w:val="24"/>
          <w:szCs w:val="24"/>
        </w:rPr>
        <w:t>1</w:t>
      </w:r>
      <w:r w:rsidR="00D85D22">
        <w:rPr>
          <w:rFonts w:ascii="Times New Roman" w:hAnsi="Times New Roman"/>
          <w:sz w:val="24"/>
          <w:szCs w:val="24"/>
        </w:rPr>
        <w:t>6</w:t>
      </w:r>
      <w:r w:rsidRPr="007C7552">
        <w:rPr>
          <w:rFonts w:ascii="Times New Roman" w:hAnsi="Times New Roman"/>
          <w:sz w:val="24"/>
          <w:szCs w:val="24"/>
        </w:rPr>
        <w:t xml:space="preserve"> </w:t>
      </w:r>
      <w:r w:rsidRPr="00EF7C8C">
        <w:rPr>
          <w:rFonts w:ascii="Times New Roman" w:hAnsi="Times New Roman"/>
          <w:sz w:val="24"/>
          <w:szCs w:val="24"/>
        </w:rPr>
        <w:t>м</w:t>
      </w:r>
      <w:r w:rsidRPr="00EF7C8C">
        <w:rPr>
          <w:rFonts w:ascii="Times New Roman" w:hAnsi="Times New Roman"/>
          <w:sz w:val="24"/>
          <w:szCs w:val="24"/>
          <w:vertAlign w:val="superscript"/>
        </w:rPr>
        <w:t>2</w:t>
      </w:r>
      <w:r w:rsidRPr="00EF7C8C">
        <w:rPr>
          <w:rFonts w:ascii="Times New Roman" w:hAnsi="Times New Roman"/>
          <w:sz w:val="24"/>
          <w:szCs w:val="24"/>
        </w:rPr>
        <w:t xml:space="preserve"> общей площади на одного жителя. Тем не менее, проблема по обеспечению жильем населения существует.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Жители </w:t>
      </w:r>
      <w:r>
        <w:rPr>
          <w:rFonts w:ascii="Times New Roman" w:hAnsi="Times New Roman"/>
          <w:sz w:val="24"/>
          <w:szCs w:val="24"/>
        </w:rPr>
        <w:t>сельского</w:t>
      </w:r>
      <w:r w:rsidRPr="00EF7C8C">
        <w:rPr>
          <w:rFonts w:ascii="Times New Roman" w:hAnsi="Times New Roman"/>
          <w:sz w:val="24"/>
          <w:szCs w:val="24"/>
        </w:rPr>
        <w:t xml:space="preserve"> поселения  активно участвуют в различных программах по обеспечению жильем: «Социальное развитие  села» и т.д.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w:t>
      </w:r>
      <w:r w:rsidRPr="00EF7C8C">
        <w:rPr>
          <w:rFonts w:ascii="Times New Roman" w:hAnsi="Times New Roman"/>
          <w:sz w:val="24"/>
          <w:szCs w:val="24"/>
        </w:rPr>
        <w:t xml:space="preserve">К услугам  </w:t>
      </w:r>
      <w:proofErr w:type="gramStart"/>
      <w:r w:rsidRPr="00EF7C8C">
        <w:rPr>
          <w:rFonts w:ascii="Times New Roman" w:hAnsi="Times New Roman"/>
          <w:sz w:val="24"/>
          <w:szCs w:val="24"/>
        </w:rPr>
        <w:t>ЖКХ</w:t>
      </w:r>
      <w:proofErr w:type="gramEnd"/>
      <w:r w:rsidRPr="00EF7C8C">
        <w:rPr>
          <w:rFonts w:ascii="Times New Roman" w:hAnsi="Times New Roman"/>
          <w:sz w:val="24"/>
          <w:szCs w:val="24"/>
        </w:rPr>
        <w:t xml:space="preserve"> предоставляемым  в поселении  относится теплоснабжение,</w:t>
      </w:r>
      <w:r>
        <w:rPr>
          <w:rFonts w:ascii="Times New Roman" w:hAnsi="Times New Roman"/>
          <w:sz w:val="24"/>
          <w:szCs w:val="24"/>
        </w:rPr>
        <w:t xml:space="preserve"> водоснабжение.</w:t>
      </w:r>
      <w:r w:rsidRPr="00EF7C8C">
        <w:rPr>
          <w:rFonts w:ascii="Times New Roman" w:hAnsi="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EF7C8C">
        <w:rPr>
          <w:rFonts w:ascii="Times New Roman" w:hAnsi="Times New Roman"/>
          <w:sz w:val="24"/>
          <w:szCs w:val="24"/>
        </w:rPr>
        <w:t xml:space="preserve"> ,</w:t>
      </w:r>
      <w:proofErr w:type="gramEnd"/>
      <w:r w:rsidRPr="00EF7C8C">
        <w:rPr>
          <w:rFonts w:ascii="Times New Roman" w:hAnsi="Times New Roman"/>
          <w:sz w:val="24"/>
          <w:szCs w:val="24"/>
        </w:rPr>
        <w:t xml:space="preserve"> электроснабжение и водоснабжение,  водоотведение.</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Г</w:t>
      </w:r>
      <w:r w:rsidRPr="00EF7C8C">
        <w:rPr>
          <w:rFonts w:ascii="Times New Roman" w:hAnsi="Times New Roman"/>
          <w:sz w:val="24"/>
          <w:szCs w:val="24"/>
        </w:rPr>
        <w:t xml:space="preserve">лавной целью Программы развития  социальной   инфраструктуры  </w:t>
      </w:r>
      <w:r w:rsidR="00D85D22">
        <w:rPr>
          <w:rFonts w:ascii="Times New Roman" w:hAnsi="Times New Roman"/>
          <w:sz w:val="24"/>
          <w:szCs w:val="24"/>
        </w:rPr>
        <w:t>МО «</w:t>
      </w:r>
      <w:proofErr w:type="gramStart"/>
      <w:r w:rsidR="00D85D22">
        <w:rPr>
          <w:rFonts w:ascii="Times New Roman" w:hAnsi="Times New Roman"/>
          <w:sz w:val="24"/>
          <w:szCs w:val="24"/>
        </w:rPr>
        <w:t>Новая</w:t>
      </w:r>
      <w:proofErr w:type="gramEnd"/>
      <w:r w:rsidR="00D85D22">
        <w:rPr>
          <w:rFonts w:ascii="Times New Roman" w:hAnsi="Times New Roman"/>
          <w:sz w:val="24"/>
          <w:szCs w:val="24"/>
        </w:rPr>
        <w:t xml:space="preserve"> Ида»</w:t>
      </w:r>
      <w:r>
        <w:rPr>
          <w:rFonts w:ascii="Times New Roman" w:hAnsi="Times New Roman"/>
          <w:sz w:val="24"/>
          <w:szCs w:val="24"/>
        </w:rPr>
        <w:t xml:space="preserve">  Боханского</w:t>
      </w:r>
      <w:r w:rsidRPr="00EF7C8C">
        <w:rPr>
          <w:rFonts w:ascii="Times New Roman" w:hAnsi="Times New Roman"/>
          <w:sz w:val="24"/>
          <w:szCs w:val="24"/>
        </w:rPr>
        <w:t xml:space="preserve">  муниципального района </w:t>
      </w:r>
      <w:r>
        <w:rPr>
          <w:rFonts w:ascii="Times New Roman" w:hAnsi="Times New Roman"/>
          <w:sz w:val="24"/>
          <w:szCs w:val="24"/>
        </w:rPr>
        <w:t>Иркутской</w:t>
      </w:r>
      <w:r w:rsidRPr="00EF7C8C">
        <w:rPr>
          <w:rFonts w:ascii="Times New Roman" w:hAnsi="Times New Roman"/>
          <w:sz w:val="24"/>
          <w:szCs w:val="24"/>
        </w:rPr>
        <w:t xml:space="preserve"> области на 2016-2026 гг. является устойчивое повышение качества жизни нынешних и будущих поколений жителей и благополучие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через устойчивое развитие территории в социальной и экономической сфере.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3</w:t>
      </w:r>
      <w:r w:rsidRPr="00EF7C8C">
        <w:rPr>
          <w:rFonts w:ascii="Times New Roman" w:hAnsi="Times New Roman"/>
          <w:sz w:val="24"/>
          <w:szCs w:val="24"/>
        </w:rPr>
        <w:t xml:space="preserve">. отремонтировать дороги внутри и между населенными пунктами поселения;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4</w:t>
      </w:r>
      <w:r w:rsidRPr="00EF7C8C">
        <w:rPr>
          <w:rFonts w:ascii="Times New Roman" w:hAnsi="Times New Roman"/>
          <w:sz w:val="24"/>
          <w:szCs w:val="24"/>
        </w:rPr>
        <w:t xml:space="preserve">. улучшить состояние здоровья населения  путем  вовлечения  в  спортивную  и  культурную  жизнь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5</w:t>
      </w:r>
      <w:r w:rsidRPr="00EF7C8C">
        <w:rPr>
          <w:rFonts w:ascii="Times New Roman" w:hAnsi="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6</w:t>
      </w:r>
      <w:r w:rsidRPr="00EF7C8C">
        <w:rPr>
          <w:rFonts w:ascii="Times New Roman" w:hAnsi="Times New Roman"/>
          <w:sz w:val="24"/>
          <w:szCs w:val="24"/>
        </w:rPr>
        <w:t>. активизация культурной деятельности;</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7</w:t>
      </w:r>
      <w:r w:rsidRPr="00EF7C8C">
        <w:rPr>
          <w:rFonts w:ascii="Times New Roman" w:hAnsi="Times New Roman"/>
          <w:sz w:val="24"/>
          <w:szCs w:val="24"/>
        </w:rPr>
        <w:t>. развить личные подсобные хозяйства;</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8</w:t>
      </w:r>
      <w:r w:rsidRPr="00EF7C8C">
        <w:rPr>
          <w:rFonts w:ascii="Times New Roman" w:hAnsi="Times New Roman"/>
          <w:sz w:val="24"/>
          <w:szCs w:val="24"/>
        </w:rPr>
        <w:t xml:space="preserve">. создать условия для безопасного проживания населения на территории поселения;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lastRenderedPageBreak/>
        <w:t>9</w:t>
      </w:r>
      <w:r w:rsidRPr="00EF7C8C">
        <w:rPr>
          <w:rFonts w:ascii="Times New Roman" w:hAnsi="Times New Roman"/>
          <w:sz w:val="24"/>
          <w:szCs w:val="24"/>
        </w:rPr>
        <w:t xml:space="preserve">. повышение качества и  уровня жизни населения, его занятости и </w:t>
      </w:r>
      <w:proofErr w:type="spellStart"/>
      <w:r w:rsidRPr="00EF7C8C">
        <w:rPr>
          <w:rFonts w:ascii="Times New Roman" w:hAnsi="Times New Roman"/>
          <w:sz w:val="24"/>
          <w:szCs w:val="24"/>
        </w:rPr>
        <w:t>самозанятости</w:t>
      </w:r>
      <w:proofErr w:type="spellEnd"/>
      <w:r w:rsidRPr="00EF7C8C">
        <w:rPr>
          <w:rFonts w:ascii="Times New Roman" w:hAnsi="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2B51B3"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r>
        <w:rPr>
          <w:rFonts w:ascii="Times New Roman" w:hAnsi="Times New Roman"/>
          <w:b/>
          <w:bCs/>
          <w:sz w:val="24"/>
          <w:szCs w:val="24"/>
        </w:rPr>
        <w:t xml:space="preserve">7. </w:t>
      </w:r>
      <w:r w:rsidRPr="00EF7C8C">
        <w:rPr>
          <w:rFonts w:ascii="Times New Roman" w:hAnsi="Times New Roman"/>
          <w:b/>
          <w:bCs/>
          <w:sz w:val="24"/>
          <w:szCs w:val="24"/>
        </w:rPr>
        <w:t>Основные стратегическими направлениями развития поселения</w:t>
      </w: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Из   анализа вытекает, что стратегическими направлениями развития поселения должны стать  следующие действия: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w:t>
      </w:r>
      <w:r w:rsidRPr="00EF7C8C">
        <w:rPr>
          <w:rFonts w:ascii="Times New Roman" w:hAnsi="Times New Roman"/>
          <w:b/>
          <w:bCs/>
          <w:sz w:val="24"/>
          <w:szCs w:val="24"/>
        </w:rPr>
        <w:t>Экономические: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D85D22" w:rsidRDefault="002B51B3" w:rsidP="002B51B3">
      <w:pPr>
        <w:pStyle w:val="a8"/>
        <w:jc w:val="both"/>
        <w:rPr>
          <w:rFonts w:ascii="Times New Roman" w:hAnsi="Times New Roman"/>
          <w:i/>
          <w:iCs/>
          <w:sz w:val="24"/>
          <w:szCs w:val="24"/>
        </w:rPr>
      </w:pPr>
      <w:r w:rsidRPr="00EF7C8C">
        <w:rPr>
          <w:rFonts w:ascii="Times New Roman" w:hAnsi="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i/>
          <w:iCs/>
          <w:sz w:val="24"/>
          <w:szCs w:val="24"/>
        </w:rPr>
        <w:t>  </w:t>
      </w:r>
      <w:r>
        <w:rPr>
          <w:rFonts w:ascii="Times New Roman" w:hAnsi="Times New Roman"/>
          <w:i/>
          <w:iCs/>
          <w:sz w:val="24"/>
          <w:szCs w:val="24"/>
        </w:rPr>
        <w:t xml:space="preserve">     </w:t>
      </w:r>
    </w:p>
    <w:p w:rsidR="00D85D22" w:rsidRDefault="00D85D22" w:rsidP="002B51B3">
      <w:pPr>
        <w:pStyle w:val="a8"/>
        <w:jc w:val="both"/>
        <w:rPr>
          <w:rFonts w:ascii="Times New Roman" w:hAnsi="Times New Roman"/>
          <w:i/>
          <w:iCs/>
          <w:sz w:val="24"/>
          <w:szCs w:val="24"/>
        </w:rPr>
      </w:pPr>
    </w:p>
    <w:p w:rsidR="002B51B3" w:rsidRPr="00693317" w:rsidRDefault="002B51B3" w:rsidP="002B51B3">
      <w:pPr>
        <w:pStyle w:val="a8"/>
        <w:jc w:val="both"/>
        <w:rPr>
          <w:rFonts w:ascii="Times New Roman" w:hAnsi="Times New Roman"/>
          <w:i/>
          <w:iCs/>
          <w:sz w:val="24"/>
          <w:szCs w:val="24"/>
        </w:rPr>
      </w:pPr>
      <w:r>
        <w:rPr>
          <w:rFonts w:ascii="Times New Roman" w:hAnsi="Times New Roman"/>
          <w:i/>
          <w:iCs/>
          <w:sz w:val="24"/>
          <w:szCs w:val="24"/>
        </w:rPr>
        <w:t xml:space="preserve">                                                        </w:t>
      </w:r>
      <w:r w:rsidRPr="00EF7C8C">
        <w:rPr>
          <w:rFonts w:ascii="Times New Roman" w:hAnsi="Times New Roman"/>
          <w:sz w:val="24"/>
          <w:szCs w:val="24"/>
        </w:rPr>
        <w:t xml:space="preserve">           </w:t>
      </w:r>
      <w:r w:rsidRPr="00EF7C8C">
        <w:rPr>
          <w:rFonts w:ascii="Times New Roman" w:hAnsi="Times New Roman"/>
          <w:b/>
          <w:bCs/>
          <w:sz w:val="24"/>
          <w:szCs w:val="24"/>
        </w:rPr>
        <w:t>Социальные</w:t>
      </w:r>
      <w:r w:rsidRPr="00EF7C8C">
        <w:rPr>
          <w:rFonts w:ascii="Times New Roman" w:hAnsi="Times New Roman"/>
          <w:sz w:val="24"/>
          <w:szCs w:val="24"/>
        </w:rPr>
        <w:t>:</w:t>
      </w:r>
    </w:p>
    <w:p w:rsidR="002B51B3" w:rsidRPr="00EF7C8C" w:rsidRDefault="002B51B3" w:rsidP="002B51B3">
      <w:pPr>
        <w:pStyle w:val="a8"/>
        <w:jc w:val="both"/>
        <w:rPr>
          <w:rFonts w:ascii="Times New Roman" w:hAnsi="Times New Roman"/>
          <w:i/>
          <w:iCs/>
          <w:sz w:val="24"/>
          <w:szCs w:val="24"/>
        </w:rPr>
      </w:pPr>
      <w:r w:rsidRPr="00EF7C8C">
        <w:rPr>
          <w:rFonts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i/>
          <w:iCs/>
          <w:sz w:val="24"/>
          <w:szCs w:val="24"/>
        </w:rPr>
        <w:t xml:space="preserve">  </w:t>
      </w:r>
      <w:r w:rsidRPr="00EF7C8C">
        <w:rPr>
          <w:rFonts w:ascii="Times New Roman" w:hAnsi="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2.    Развитие личного подворья граждан, как источника доходов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привлечение льготных кредитов из областного бюджета на развитие личных подсобных хозяйств;</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организация торговли населения продукцией с личных подворий на «Областной ярмарке»;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-по максимуму привлечение населения к участию в сезонных ярмарках со своей продукцией;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-помощь населению в реализации мяса с личных подсобных хозяйств;</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-помощь членам их семей в устройстве на работу;</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4.    Содействие в обеспечении социальной поддержки слабозащищенным слоям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-консультирование, помощь в получении субсидий, пособий различных льготных выплат;</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w:t>
      </w:r>
      <w:r w:rsidRPr="00EF7C8C">
        <w:rPr>
          <w:rFonts w:ascii="Times New Roman" w:hAnsi="Times New Roman"/>
          <w:sz w:val="24"/>
          <w:szCs w:val="24"/>
        </w:rPr>
        <w:lastRenderedPageBreak/>
        <w:t>пиломатериал для ремонта жилья, проведение ремонта жилья,  лечение в учреждениях здравоохранения, льготное санаторно - курортное лечение).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5.   Привлечение средств из областного и федерального бюджетов на укрепление жилищно-коммунальной сферы:</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w:t>
      </w:r>
      <w:r w:rsidRPr="00EF7C8C">
        <w:rPr>
          <w:rFonts w:ascii="Times New Roman" w:hAnsi="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6</w:t>
      </w:r>
      <w:r w:rsidRPr="00EF7C8C">
        <w:rPr>
          <w:rFonts w:ascii="Times New Roman" w:hAnsi="Times New Roman"/>
          <w:sz w:val="24"/>
          <w:szCs w:val="24"/>
        </w:rPr>
        <w:t>.   Освещение населенных пунктов поселения  на  должном  уровне.</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7</w:t>
      </w:r>
      <w:r w:rsidRPr="00EF7C8C">
        <w:rPr>
          <w:rFonts w:ascii="Times New Roman" w:hAnsi="Times New Roman"/>
          <w:sz w:val="24"/>
          <w:szCs w:val="24"/>
        </w:rPr>
        <w:t>.   Привлечение средств  из областного и федерального бюджетов на строительство и ремонт внутри-поселковых дорог.</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8</w:t>
      </w:r>
      <w:r w:rsidRPr="00EF7C8C">
        <w:rPr>
          <w:rFonts w:ascii="Times New Roman" w:hAnsi="Times New Roman"/>
          <w:sz w:val="24"/>
          <w:szCs w:val="24"/>
        </w:rPr>
        <w:t>.  Привлечение средств из бюджетов различных уровней для благоустройства  поселения.</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
    <w:p w:rsidR="002B51B3" w:rsidRPr="00693317" w:rsidRDefault="002B51B3" w:rsidP="002B51B3">
      <w:pPr>
        <w:pStyle w:val="a8"/>
        <w:jc w:val="both"/>
        <w:rPr>
          <w:rFonts w:ascii="Times New Roman" w:hAnsi="Times New Roman"/>
          <w:b/>
          <w:sz w:val="24"/>
          <w:szCs w:val="24"/>
        </w:rPr>
      </w:pPr>
      <w:r>
        <w:rPr>
          <w:rFonts w:ascii="Times New Roman" w:hAnsi="Times New Roman"/>
          <w:b/>
          <w:sz w:val="24"/>
          <w:szCs w:val="24"/>
        </w:rPr>
        <w:t>8.</w:t>
      </w:r>
      <w:r>
        <w:rPr>
          <w:rFonts w:ascii="Times New Roman" w:hAnsi="Times New Roman"/>
          <w:sz w:val="24"/>
          <w:szCs w:val="24"/>
        </w:rPr>
        <w:t>С</w:t>
      </w:r>
      <w:r w:rsidRPr="00693317">
        <w:rPr>
          <w:rFonts w:ascii="Times New Roman" w:hAnsi="Times New Roman"/>
          <w:b/>
          <w:sz w:val="24"/>
          <w:szCs w:val="24"/>
        </w:rPr>
        <w:t xml:space="preserve">истема основных программных мероприятий по развитию  </w:t>
      </w:r>
      <w:r w:rsidR="00D03644">
        <w:rPr>
          <w:rFonts w:ascii="Times New Roman" w:hAnsi="Times New Roman"/>
          <w:b/>
          <w:sz w:val="24"/>
          <w:szCs w:val="24"/>
        </w:rPr>
        <w:t xml:space="preserve">Ново </w:t>
      </w:r>
      <w:proofErr w:type="spellStart"/>
      <w:r w:rsidR="00D03644">
        <w:rPr>
          <w:rFonts w:ascii="Times New Roman" w:hAnsi="Times New Roman"/>
          <w:b/>
          <w:sz w:val="24"/>
          <w:szCs w:val="24"/>
        </w:rPr>
        <w:t>Идинского</w:t>
      </w:r>
      <w:proofErr w:type="spellEnd"/>
      <w:r>
        <w:rPr>
          <w:rFonts w:ascii="Times New Roman" w:hAnsi="Times New Roman"/>
          <w:b/>
          <w:sz w:val="24"/>
          <w:szCs w:val="24"/>
        </w:rPr>
        <w:t xml:space="preserve"> </w:t>
      </w:r>
      <w:r w:rsidRPr="00693317">
        <w:rPr>
          <w:rFonts w:ascii="Times New Roman" w:hAnsi="Times New Roman"/>
          <w:b/>
          <w:sz w:val="24"/>
          <w:szCs w:val="24"/>
        </w:rPr>
        <w:t>сельского поселения</w:t>
      </w:r>
    </w:p>
    <w:p w:rsidR="002B51B3" w:rsidRPr="00693317" w:rsidRDefault="002B51B3" w:rsidP="002B51B3">
      <w:pPr>
        <w:pStyle w:val="a8"/>
        <w:jc w:val="both"/>
        <w:rPr>
          <w:rFonts w:ascii="Times New Roman" w:hAnsi="Times New Roman"/>
          <w:b/>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Задача формирования стратегии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w:t>
      </w:r>
      <w:r>
        <w:rPr>
          <w:rFonts w:ascii="Times New Roman" w:hAnsi="Times New Roman"/>
          <w:sz w:val="24"/>
          <w:szCs w:val="24"/>
        </w:rPr>
        <w:t xml:space="preserve">сельском </w:t>
      </w:r>
      <w:r w:rsidRPr="00EF7C8C">
        <w:rPr>
          <w:rFonts w:ascii="Times New Roman" w:hAnsi="Times New Roman"/>
          <w:sz w:val="24"/>
          <w:szCs w:val="24"/>
        </w:rPr>
        <w:t xml:space="preserve">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Мероприятия Программы  комплексного развития  социальной  инфраструктуры  </w:t>
      </w:r>
      <w:r w:rsidR="00D85D22">
        <w:rPr>
          <w:rFonts w:ascii="Times New Roman" w:hAnsi="Times New Roman"/>
          <w:sz w:val="24"/>
          <w:szCs w:val="24"/>
        </w:rPr>
        <w:t>МО «Новая Ида»</w:t>
      </w:r>
      <w:r>
        <w:rPr>
          <w:rFonts w:ascii="Times New Roman" w:hAnsi="Times New Roman"/>
          <w:sz w:val="24"/>
          <w:szCs w:val="24"/>
        </w:rPr>
        <w:t xml:space="preserve"> Боханского </w:t>
      </w:r>
      <w:r w:rsidRPr="00EF7C8C">
        <w:rPr>
          <w:rFonts w:ascii="Times New Roman" w:hAnsi="Times New Roman"/>
          <w:sz w:val="24"/>
          <w:szCs w:val="24"/>
        </w:rPr>
        <w:t xml:space="preserve"> муниципального района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w:t>
      </w:r>
      <w:r>
        <w:rPr>
          <w:rFonts w:ascii="Times New Roman" w:hAnsi="Times New Roman"/>
          <w:sz w:val="24"/>
          <w:szCs w:val="24"/>
        </w:rPr>
        <w:t>30</w:t>
      </w:r>
      <w:r w:rsidRPr="00EF7C8C">
        <w:rPr>
          <w:rFonts w:ascii="Times New Roman" w:hAnsi="Times New Roman"/>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b/>
          <w:bCs/>
          <w:sz w:val="24"/>
          <w:szCs w:val="24"/>
        </w:rPr>
        <w:t>Состав мероприятий по совершенствованию сферы у</w:t>
      </w:r>
      <w:r>
        <w:rPr>
          <w:rFonts w:ascii="Times New Roman" w:hAnsi="Times New Roman"/>
          <w:b/>
          <w:bCs/>
          <w:sz w:val="24"/>
          <w:szCs w:val="24"/>
        </w:rPr>
        <w:t xml:space="preserve">правления и развития   </w:t>
      </w:r>
      <w:r w:rsidR="00D85D22">
        <w:rPr>
          <w:rFonts w:ascii="Times New Roman" w:hAnsi="Times New Roman"/>
          <w:b/>
          <w:bCs/>
          <w:sz w:val="24"/>
          <w:szCs w:val="24"/>
        </w:rPr>
        <w:t>МО «</w:t>
      </w:r>
      <w:proofErr w:type="gramStart"/>
      <w:r w:rsidR="00D85D22">
        <w:rPr>
          <w:rFonts w:ascii="Times New Roman" w:hAnsi="Times New Roman"/>
          <w:b/>
          <w:bCs/>
          <w:sz w:val="24"/>
          <w:szCs w:val="24"/>
        </w:rPr>
        <w:t>Новая</w:t>
      </w:r>
      <w:proofErr w:type="gramEnd"/>
      <w:r w:rsidR="00D85D22">
        <w:rPr>
          <w:rFonts w:ascii="Times New Roman" w:hAnsi="Times New Roman"/>
          <w:b/>
          <w:bCs/>
          <w:sz w:val="24"/>
          <w:szCs w:val="24"/>
        </w:rPr>
        <w:t xml:space="preserve"> Ида» </w:t>
      </w:r>
      <w:r>
        <w:rPr>
          <w:rFonts w:ascii="Times New Roman" w:hAnsi="Times New Roman"/>
          <w:b/>
          <w:bCs/>
          <w:sz w:val="24"/>
          <w:szCs w:val="24"/>
        </w:rPr>
        <w:t xml:space="preserve">Боханского </w:t>
      </w:r>
      <w:r w:rsidRPr="00EF7C8C">
        <w:rPr>
          <w:rFonts w:ascii="Times New Roman" w:hAnsi="Times New Roman"/>
          <w:b/>
          <w:bCs/>
          <w:sz w:val="24"/>
          <w:szCs w:val="24"/>
        </w:rPr>
        <w:t xml:space="preserve"> муниципального района </w:t>
      </w:r>
      <w:r>
        <w:rPr>
          <w:rFonts w:ascii="Times New Roman" w:hAnsi="Times New Roman"/>
          <w:b/>
          <w:bCs/>
          <w:sz w:val="24"/>
          <w:szCs w:val="24"/>
        </w:rPr>
        <w:t xml:space="preserve">Иркутской </w:t>
      </w:r>
      <w:r w:rsidRPr="00EF7C8C">
        <w:rPr>
          <w:rFonts w:ascii="Times New Roman" w:hAnsi="Times New Roman"/>
          <w:b/>
          <w:bCs/>
          <w:sz w:val="24"/>
          <w:szCs w:val="24"/>
        </w:rPr>
        <w:t xml:space="preserve">    области</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2B51B3" w:rsidRPr="001423AF" w:rsidTr="002B51B3">
        <w:trPr>
          <w:trHeight w:val="494"/>
          <w:tblHeader/>
        </w:trPr>
        <w:tc>
          <w:tcPr>
            <w:tcW w:w="449"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Ожидаемые результаты</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1</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Разработка перспективного плана </w:t>
            </w:r>
            <w:r w:rsidRPr="001423AF">
              <w:rPr>
                <w:rFonts w:ascii="Times New Roman" w:hAnsi="Times New Roman"/>
                <w:sz w:val="24"/>
                <w:szCs w:val="24"/>
              </w:rPr>
              <w:lastRenderedPageBreak/>
              <w:t xml:space="preserve">развития </w:t>
            </w:r>
            <w:r>
              <w:rPr>
                <w:rFonts w:ascii="Times New Roman" w:hAnsi="Times New Roman"/>
                <w:sz w:val="24"/>
                <w:szCs w:val="24"/>
              </w:rPr>
              <w:t>сельского</w:t>
            </w:r>
            <w:r w:rsidRPr="001423AF">
              <w:rPr>
                <w:rFonts w:ascii="Times New Roman" w:hAnsi="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lastRenderedPageBreak/>
              <w:t xml:space="preserve">Администрация </w:t>
            </w:r>
            <w:r>
              <w:rPr>
                <w:rFonts w:ascii="Times New Roman" w:hAnsi="Times New Roman"/>
                <w:sz w:val="24"/>
                <w:szCs w:val="24"/>
              </w:rPr>
              <w:t xml:space="preserve">сельского </w:t>
            </w:r>
            <w:r>
              <w:rPr>
                <w:rFonts w:ascii="Times New Roman" w:hAnsi="Times New Roman"/>
                <w:sz w:val="24"/>
                <w:szCs w:val="24"/>
              </w:rPr>
              <w:lastRenderedPageBreak/>
              <w:t>поселения</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lastRenderedPageBreak/>
              <w:t>2016 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Современная концепция управления </w:t>
            </w:r>
            <w:r>
              <w:rPr>
                <w:rFonts w:ascii="Times New Roman" w:hAnsi="Times New Roman"/>
                <w:sz w:val="24"/>
                <w:szCs w:val="24"/>
              </w:rPr>
              <w:t xml:space="preserve">сельским </w:t>
            </w:r>
            <w:r w:rsidRPr="001423AF">
              <w:rPr>
                <w:rFonts w:ascii="Times New Roman" w:hAnsi="Times New Roman"/>
                <w:sz w:val="24"/>
                <w:szCs w:val="24"/>
              </w:rPr>
              <w:lastRenderedPageBreak/>
              <w:t xml:space="preserve">поселением, включающая основные направления социальной и экономической политики </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lastRenderedPageBreak/>
              <w:t>2</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B51B3" w:rsidRPr="001423AF" w:rsidRDefault="002B51B3" w:rsidP="00D03644">
            <w:pPr>
              <w:pStyle w:val="a8"/>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Ежегодный план мероприятий по реализации Программы</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3</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B51B3" w:rsidRPr="001423AF" w:rsidRDefault="002B51B3" w:rsidP="00D03644">
            <w:pPr>
              <w:pStyle w:val="a8"/>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Повышение эффективности муниципального управления (график переподготовки, и обучения специалистов)</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4</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Поддержки и развитие  малого  и  среднего   предпринимательства  в  </w:t>
            </w:r>
            <w:r>
              <w:rPr>
                <w:rFonts w:ascii="Times New Roman" w:hAnsi="Times New Roman"/>
                <w:sz w:val="24"/>
                <w:szCs w:val="24"/>
              </w:rPr>
              <w:t>сельском поселении</w:t>
            </w:r>
            <w:r w:rsidRPr="001423AF">
              <w:rPr>
                <w:rFonts w:ascii="Times New Roman" w:hAnsi="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B51B3" w:rsidRPr="001423AF" w:rsidRDefault="002B51B3" w:rsidP="00D03644">
            <w:pPr>
              <w:pStyle w:val="a8"/>
              <w:rPr>
                <w:rFonts w:ascii="Times New Roman" w:hAnsi="Times New Roman"/>
                <w:sz w:val="24"/>
                <w:szCs w:val="24"/>
              </w:rPr>
            </w:pPr>
            <w:r w:rsidRPr="001423AF">
              <w:rPr>
                <w:rFonts w:ascii="Times New Roman" w:hAnsi="Times New Roman"/>
                <w:sz w:val="24"/>
                <w:szCs w:val="24"/>
              </w:rPr>
              <w:t xml:space="preserve"> 2016-20</w:t>
            </w:r>
            <w:r w:rsidR="00D03644">
              <w:rPr>
                <w:rFonts w:ascii="Times New Roman" w:hAnsi="Times New Roman"/>
                <w:sz w:val="24"/>
                <w:szCs w:val="24"/>
              </w:rPr>
              <w:t>26</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Повышение предпринимательской активности в </w:t>
            </w:r>
            <w:r>
              <w:rPr>
                <w:rFonts w:ascii="Times New Roman" w:hAnsi="Times New Roman"/>
                <w:sz w:val="24"/>
                <w:szCs w:val="24"/>
              </w:rPr>
              <w:t>сельском</w:t>
            </w:r>
            <w:r w:rsidRPr="001423AF">
              <w:rPr>
                <w:rFonts w:ascii="Times New Roman" w:hAnsi="Times New Roman"/>
                <w:sz w:val="24"/>
                <w:szCs w:val="24"/>
              </w:rPr>
              <w:t xml:space="preserve">  поселении</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5</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B51B3" w:rsidRPr="001423AF" w:rsidRDefault="002B51B3" w:rsidP="00D03644">
            <w:pPr>
              <w:pStyle w:val="a8"/>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6</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2B51B3"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Эффективное использование  местного бюджета за счет внедрения системы муниципального заказа в поселении</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7</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Проведение систематических мероприятий по продвижению продукции </w:t>
            </w:r>
            <w:r w:rsidRPr="001423AF">
              <w:rPr>
                <w:rFonts w:ascii="Times New Roman" w:hAnsi="Times New Roman"/>
                <w:sz w:val="24"/>
                <w:szCs w:val="24"/>
              </w:rPr>
              <w:lastRenderedPageBreak/>
              <w:t xml:space="preserve">предприятий </w:t>
            </w:r>
            <w:r>
              <w:rPr>
                <w:rFonts w:ascii="Times New Roman" w:hAnsi="Times New Roman"/>
                <w:sz w:val="24"/>
                <w:szCs w:val="24"/>
              </w:rPr>
              <w:t>сельского</w:t>
            </w:r>
            <w:r w:rsidRPr="001423AF">
              <w:rPr>
                <w:rFonts w:ascii="Times New Roman" w:hAnsi="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 xml:space="preserve">сельского </w:t>
            </w:r>
            <w:r>
              <w:rPr>
                <w:rFonts w:ascii="Times New Roman" w:hAnsi="Times New Roman"/>
                <w:sz w:val="24"/>
                <w:szCs w:val="24"/>
              </w:rPr>
              <w:lastRenderedPageBreak/>
              <w:t>поселения</w:t>
            </w:r>
          </w:p>
        </w:tc>
        <w:tc>
          <w:tcPr>
            <w:tcW w:w="1757" w:type="dxa"/>
            <w:tcBorders>
              <w:left w:val="single" w:sz="8" w:space="0" w:color="000000"/>
              <w:bottom w:val="single" w:sz="8" w:space="0" w:color="000000"/>
            </w:tcBorders>
            <w:vAlign w:val="center"/>
          </w:tcPr>
          <w:p w:rsidR="002B51B3" w:rsidRPr="001423AF" w:rsidRDefault="002B51B3" w:rsidP="00D03644">
            <w:pPr>
              <w:pStyle w:val="a8"/>
              <w:rPr>
                <w:rFonts w:ascii="Times New Roman" w:hAnsi="Times New Roman"/>
                <w:sz w:val="24"/>
                <w:szCs w:val="24"/>
              </w:rPr>
            </w:pPr>
            <w:r w:rsidRPr="001423AF">
              <w:rPr>
                <w:rFonts w:ascii="Times New Roman" w:hAnsi="Times New Roman"/>
                <w:sz w:val="24"/>
                <w:szCs w:val="24"/>
              </w:rPr>
              <w:lastRenderedPageBreak/>
              <w:t>2016-20</w:t>
            </w:r>
            <w:r w:rsidR="00D03644">
              <w:rPr>
                <w:rFonts w:ascii="Times New Roman" w:hAnsi="Times New Roman"/>
                <w:sz w:val="24"/>
                <w:szCs w:val="24"/>
              </w:rPr>
              <w:t>26</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Стимулирование производства и продвижение на рынок продукции, </w:t>
            </w:r>
            <w:r w:rsidRPr="001423AF">
              <w:rPr>
                <w:rFonts w:ascii="Times New Roman" w:hAnsi="Times New Roman"/>
                <w:sz w:val="24"/>
                <w:szCs w:val="24"/>
              </w:rPr>
              <w:lastRenderedPageBreak/>
              <w:t xml:space="preserve">производимой предприятиями поселения </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lastRenderedPageBreak/>
              <w:t>8</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2016 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Повышение эффективности бюджетного процесса на местном уровне</w:t>
            </w: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(Наработка нормативной базы)</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9</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Выполнение  мероприятий  в  соответствии с  «Программой  комплексного развития коммунальной инфраструктуры поселения на 2014-20</w:t>
            </w:r>
            <w:r>
              <w:rPr>
                <w:rFonts w:ascii="Times New Roman" w:hAnsi="Times New Roman"/>
                <w:sz w:val="24"/>
                <w:szCs w:val="24"/>
              </w:rPr>
              <w:t>30</w:t>
            </w:r>
            <w:r w:rsidRPr="001423AF">
              <w:rPr>
                <w:rFonts w:ascii="Times New Roman" w:hAnsi="Times New Roman"/>
                <w:sz w:val="24"/>
                <w:szCs w:val="24"/>
              </w:rPr>
              <w:t xml:space="preserve"> годы»</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B51B3" w:rsidRPr="001423AF" w:rsidRDefault="002B51B3" w:rsidP="00D03644">
            <w:pPr>
              <w:pStyle w:val="a8"/>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r w:rsidRPr="001423AF">
              <w:rPr>
                <w:rFonts w:ascii="Times New Roman" w:hAnsi="Times New Roman"/>
                <w:sz w:val="24"/>
                <w:szCs w:val="24"/>
              </w:rPr>
              <w:t>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Повышение качества предоставляемых жилищно-коммунальных услуг</w:t>
            </w:r>
          </w:p>
          <w:p w:rsidR="002B51B3" w:rsidRPr="001423AF" w:rsidRDefault="002B51B3" w:rsidP="002B51B3">
            <w:pPr>
              <w:pStyle w:val="a8"/>
              <w:rPr>
                <w:rFonts w:ascii="Times New Roman" w:hAnsi="Times New Roman"/>
                <w:sz w:val="24"/>
                <w:szCs w:val="24"/>
              </w:rPr>
            </w:pPr>
            <w:proofErr w:type="gramStart"/>
            <w:r w:rsidRPr="001423AF">
              <w:rPr>
                <w:rFonts w:ascii="Times New Roman" w:hAnsi="Times New Roman"/>
                <w:sz w:val="24"/>
                <w:szCs w:val="24"/>
              </w:rPr>
              <w:t>( разработка и реализация мероприятий по развитию коммунального комплекса   поселения</w:t>
            </w:r>
            <w:proofErr w:type="gramEnd"/>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10</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Разработка системы контроля   и регулирования потребительского рынка в </w:t>
            </w:r>
            <w:r>
              <w:rPr>
                <w:rFonts w:ascii="Times New Roman" w:hAnsi="Times New Roman"/>
                <w:sz w:val="24"/>
                <w:szCs w:val="24"/>
              </w:rPr>
              <w:t xml:space="preserve"> поселении</w:t>
            </w:r>
            <w:r w:rsidRPr="001423AF">
              <w:rPr>
                <w:rFonts w:ascii="Times New Roman" w:hAnsi="Times New Roman"/>
                <w:sz w:val="24"/>
                <w:szCs w:val="24"/>
              </w:rPr>
              <w:t xml:space="preserve"> (полиция, </w:t>
            </w:r>
            <w:proofErr w:type="spellStart"/>
            <w:r w:rsidRPr="001423AF">
              <w:rPr>
                <w:rFonts w:ascii="Times New Roman" w:hAnsi="Times New Roman"/>
                <w:sz w:val="24"/>
                <w:szCs w:val="24"/>
              </w:rPr>
              <w:t>Роспотребнадзор</w:t>
            </w:r>
            <w:proofErr w:type="spellEnd"/>
            <w:r w:rsidRPr="001423AF">
              <w:rPr>
                <w:rFonts w:ascii="Times New Roman" w:hAnsi="Times New Roman"/>
                <w:sz w:val="24"/>
                <w:szCs w:val="24"/>
              </w:rPr>
              <w:t>)</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11</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Организация системы </w:t>
            </w:r>
            <w:proofErr w:type="gramStart"/>
            <w:r w:rsidRPr="001423AF">
              <w:rPr>
                <w:rFonts w:ascii="Times New Roman" w:hAnsi="Times New Roman"/>
                <w:sz w:val="24"/>
                <w:szCs w:val="24"/>
              </w:rPr>
              <w:t>контроля за</w:t>
            </w:r>
            <w:proofErr w:type="gramEnd"/>
            <w:r w:rsidRPr="001423AF">
              <w:rPr>
                <w:rFonts w:ascii="Times New Roman" w:hAnsi="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sz w:val="24"/>
                <w:szCs w:val="24"/>
              </w:rPr>
              <w:t>от</w:t>
            </w:r>
            <w:proofErr w:type="gramEnd"/>
            <w:r w:rsidRPr="001423AF">
              <w:rPr>
                <w:rFonts w:ascii="Times New Roman" w:hAnsi="Times New Roman"/>
                <w:sz w:val="24"/>
                <w:szCs w:val="24"/>
              </w:rPr>
              <w:t xml:space="preserve"> запланированных</w:t>
            </w: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Глава поселения)</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12</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proofErr w:type="gramStart"/>
            <w:r w:rsidRPr="001423AF">
              <w:rPr>
                <w:rFonts w:ascii="Times New Roman" w:hAnsi="Times New Roman"/>
                <w:sz w:val="24"/>
                <w:szCs w:val="24"/>
              </w:rPr>
              <w:t>Контроль за</w:t>
            </w:r>
            <w:proofErr w:type="gramEnd"/>
            <w:r w:rsidRPr="001423AF">
              <w:rPr>
                <w:rFonts w:ascii="Times New Roman" w:hAnsi="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Улучшение экологической ситуации, сохранение природных ресурсов поселения</w:t>
            </w:r>
          </w:p>
          <w:p w:rsidR="002B51B3" w:rsidRPr="001423AF" w:rsidRDefault="002B51B3" w:rsidP="002B51B3">
            <w:pPr>
              <w:pStyle w:val="a8"/>
              <w:rPr>
                <w:rFonts w:ascii="Times New Roman" w:hAnsi="Times New Roman"/>
                <w:sz w:val="24"/>
                <w:szCs w:val="24"/>
              </w:rPr>
            </w:pP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13</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Контроль динамики развития ЛПХ.</w:t>
            </w: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D03644">
            <w:pPr>
              <w:pStyle w:val="a8"/>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Развитие ЛПХ на территории поселений </w:t>
            </w: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(Глава поселения и конкурсная комиссия поселения)</w:t>
            </w:r>
          </w:p>
        </w:tc>
      </w:tr>
    </w:tbl>
    <w:p w:rsidR="002B51B3" w:rsidRPr="00EF7C8C" w:rsidRDefault="002B51B3" w:rsidP="002B51B3">
      <w:pPr>
        <w:pStyle w:val="a8"/>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r w:rsidRPr="00EF7C8C">
        <w:rPr>
          <w:rFonts w:ascii="Times New Roman" w:hAnsi="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D03644">
        <w:rPr>
          <w:rFonts w:ascii="Times New Roman" w:hAnsi="Times New Roman"/>
          <w:b/>
          <w:bCs/>
          <w:sz w:val="24"/>
          <w:szCs w:val="24"/>
        </w:rPr>
        <w:t xml:space="preserve">Ново </w:t>
      </w:r>
      <w:proofErr w:type="spellStart"/>
      <w:r w:rsidR="00D03644">
        <w:rPr>
          <w:rFonts w:ascii="Times New Roman" w:hAnsi="Times New Roman"/>
          <w:b/>
          <w:bCs/>
          <w:sz w:val="24"/>
          <w:szCs w:val="24"/>
        </w:rPr>
        <w:t>Идинского</w:t>
      </w:r>
      <w:proofErr w:type="spellEnd"/>
      <w:r w:rsidRPr="00EF7C8C">
        <w:rPr>
          <w:rFonts w:ascii="Times New Roman" w:hAnsi="Times New Roman"/>
          <w:b/>
          <w:bCs/>
          <w:sz w:val="24"/>
          <w:szCs w:val="24"/>
        </w:rPr>
        <w:t xml:space="preserve">  </w:t>
      </w:r>
      <w:r>
        <w:rPr>
          <w:rFonts w:ascii="Times New Roman" w:hAnsi="Times New Roman"/>
          <w:b/>
          <w:bCs/>
          <w:sz w:val="24"/>
          <w:szCs w:val="24"/>
        </w:rPr>
        <w:t>сельского поселения</w:t>
      </w:r>
    </w:p>
    <w:p w:rsidR="002B51B3" w:rsidRPr="00EF7C8C" w:rsidRDefault="002B51B3" w:rsidP="002B51B3">
      <w:pPr>
        <w:pStyle w:val="a8"/>
        <w:jc w:val="both"/>
        <w:rPr>
          <w:rFonts w:ascii="Times New Roman" w:hAnsi="Times New Roman"/>
          <w:b/>
          <w:bCs/>
          <w:sz w:val="24"/>
          <w:szCs w:val="24"/>
        </w:rPr>
      </w:pPr>
    </w:p>
    <w:tbl>
      <w:tblPr>
        <w:tblW w:w="9969" w:type="dxa"/>
        <w:tblInd w:w="-557" w:type="dxa"/>
        <w:tblLayout w:type="fixed"/>
        <w:tblCellMar>
          <w:left w:w="0" w:type="dxa"/>
          <w:right w:w="0" w:type="dxa"/>
        </w:tblCellMar>
        <w:tblLook w:val="0000" w:firstRow="0" w:lastRow="0" w:firstColumn="0" w:lastColumn="0" w:noHBand="0" w:noVBand="0"/>
      </w:tblPr>
      <w:tblGrid>
        <w:gridCol w:w="425"/>
        <w:gridCol w:w="3686"/>
        <w:gridCol w:w="1553"/>
        <w:gridCol w:w="1566"/>
        <w:gridCol w:w="2739"/>
      </w:tblGrid>
      <w:tr w:rsidR="002B51B3" w:rsidRPr="001423AF" w:rsidTr="00D85D22">
        <w:trPr>
          <w:trHeight w:val="494"/>
          <w:tblHeader/>
        </w:trPr>
        <w:tc>
          <w:tcPr>
            <w:tcW w:w="425"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w:t>
            </w:r>
          </w:p>
        </w:tc>
        <w:tc>
          <w:tcPr>
            <w:tcW w:w="3686"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Содержание мероприятия</w:t>
            </w:r>
          </w:p>
        </w:tc>
        <w:tc>
          <w:tcPr>
            <w:tcW w:w="1553" w:type="dxa"/>
            <w:tcBorders>
              <w:top w:val="single" w:sz="8" w:space="0" w:color="000000"/>
              <w:left w:val="single" w:sz="8" w:space="0" w:color="000000"/>
              <w:bottom w:val="single" w:sz="8"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Ресурсное обеспечение</w:t>
            </w:r>
          </w:p>
        </w:tc>
        <w:tc>
          <w:tcPr>
            <w:tcW w:w="1566"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Сроки выполнения</w:t>
            </w:r>
          </w:p>
        </w:tc>
        <w:tc>
          <w:tcPr>
            <w:tcW w:w="2739" w:type="dxa"/>
            <w:tcBorders>
              <w:top w:val="single" w:sz="8" w:space="0" w:color="000000"/>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Ожидаемые результаты</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1</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sz w:val="24"/>
                <w:szCs w:val="24"/>
              </w:rPr>
              <w:t>сельского</w:t>
            </w:r>
            <w:r w:rsidRPr="001423AF">
              <w:rPr>
                <w:rFonts w:ascii="Times New Roman" w:hAnsi="Times New Roman"/>
                <w:sz w:val="24"/>
                <w:szCs w:val="24"/>
              </w:rPr>
              <w:t xml:space="preserve">  поселения </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Местный  бюджет Областной бюджет</w:t>
            </w:r>
          </w:p>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Привлеченные  средства</w:t>
            </w:r>
          </w:p>
        </w:tc>
        <w:tc>
          <w:tcPr>
            <w:tcW w:w="1566" w:type="dxa"/>
            <w:tcBorders>
              <w:left w:val="single" w:sz="8" w:space="0" w:color="000000"/>
              <w:bottom w:val="single" w:sz="8" w:space="0" w:color="000000"/>
            </w:tcBorders>
            <w:vAlign w:val="center"/>
          </w:tcPr>
          <w:p w:rsidR="002B51B3" w:rsidRPr="001423AF" w:rsidRDefault="002B51B3" w:rsidP="00D03644">
            <w:pPr>
              <w:pStyle w:val="a8"/>
              <w:jc w:val="both"/>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Увеличение   потоков финансовых   ресурсов </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Ремонт и содержание дорог в границах поселения, поддержание дорожного полотна в работоспособном состоянии</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местный бюджет</w:t>
            </w:r>
          </w:p>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3</w:t>
            </w:r>
            <w:r w:rsidRPr="001423AF">
              <w:rPr>
                <w:rFonts w:ascii="Times New Roman" w:hAnsi="Times New Roman"/>
                <w:sz w:val="24"/>
                <w:szCs w:val="24"/>
              </w:rPr>
              <w:t>00 тыс. руб. в год</w:t>
            </w:r>
          </w:p>
          <w:p w:rsidR="002B51B3" w:rsidRPr="001423AF" w:rsidRDefault="002B51B3" w:rsidP="002B51B3">
            <w:pPr>
              <w:pStyle w:val="a8"/>
              <w:jc w:val="both"/>
              <w:rPr>
                <w:rFonts w:ascii="Times New Roman" w:hAnsi="Times New Roman"/>
                <w:sz w:val="24"/>
                <w:szCs w:val="24"/>
              </w:rPr>
            </w:pPr>
          </w:p>
        </w:tc>
        <w:tc>
          <w:tcPr>
            <w:tcW w:w="1566" w:type="dxa"/>
            <w:tcBorders>
              <w:left w:val="single" w:sz="8" w:space="0" w:color="000000"/>
              <w:bottom w:val="single" w:sz="8" w:space="0" w:color="000000"/>
            </w:tcBorders>
            <w:vAlign w:val="center"/>
          </w:tcPr>
          <w:p w:rsidR="002B51B3" w:rsidRPr="001423AF" w:rsidRDefault="002B51B3" w:rsidP="00D03644">
            <w:pPr>
              <w:pStyle w:val="a8"/>
              <w:jc w:val="both"/>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sz w:val="24"/>
                <w:szCs w:val="24"/>
              </w:rPr>
              <w:t>сельского</w:t>
            </w:r>
            <w:r w:rsidRPr="001423AF">
              <w:rPr>
                <w:rFonts w:ascii="Times New Roman" w:hAnsi="Times New Roman"/>
                <w:sz w:val="24"/>
                <w:szCs w:val="24"/>
              </w:rPr>
              <w:t xml:space="preserve">  поселения</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3</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Создание условий для реализации перспективных предпринимательских проектов</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Областной  бюджет, </w:t>
            </w:r>
          </w:p>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местный бюджет </w:t>
            </w:r>
          </w:p>
        </w:tc>
        <w:tc>
          <w:tcPr>
            <w:tcW w:w="1566" w:type="dxa"/>
            <w:tcBorders>
              <w:left w:val="single" w:sz="8" w:space="0" w:color="000000"/>
              <w:bottom w:val="single" w:sz="8" w:space="0" w:color="000000"/>
            </w:tcBorders>
            <w:vAlign w:val="center"/>
          </w:tcPr>
          <w:p w:rsidR="002B51B3" w:rsidRPr="001423AF" w:rsidRDefault="002B51B3" w:rsidP="00D03644">
            <w:pPr>
              <w:pStyle w:val="a8"/>
              <w:jc w:val="both"/>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4</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sz w:val="24"/>
                <w:szCs w:val="24"/>
              </w:rPr>
              <w:t>сельского</w:t>
            </w:r>
            <w:r w:rsidRPr="001423AF">
              <w:rPr>
                <w:rFonts w:ascii="Times New Roman" w:hAnsi="Times New Roman"/>
                <w:sz w:val="24"/>
                <w:szCs w:val="24"/>
              </w:rPr>
              <w:t xml:space="preserve">  поселения  в надлежащем для использования состоянии</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Местный бюджет</w:t>
            </w:r>
          </w:p>
          <w:p w:rsidR="002B51B3" w:rsidRPr="001423AF" w:rsidRDefault="002B51B3" w:rsidP="002B51B3">
            <w:pPr>
              <w:pStyle w:val="a8"/>
              <w:jc w:val="both"/>
              <w:rPr>
                <w:rFonts w:ascii="Times New Roman" w:hAnsi="Times New Roman"/>
                <w:sz w:val="24"/>
                <w:szCs w:val="24"/>
              </w:rPr>
            </w:pPr>
          </w:p>
        </w:tc>
        <w:tc>
          <w:tcPr>
            <w:tcW w:w="1566" w:type="dxa"/>
            <w:tcBorders>
              <w:left w:val="single" w:sz="8" w:space="0" w:color="000000"/>
              <w:bottom w:val="single" w:sz="8" w:space="0" w:color="000000"/>
            </w:tcBorders>
            <w:vAlign w:val="center"/>
          </w:tcPr>
          <w:p w:rsidR="002B51B3" w:rsidRPr="001423AF" w:rsidRDefault="002B51B3" w:rsidP="00D03644">
            <w:pPr>
              <w:pStyle w:val="a8"/>
              <w:jc w:val="both"/>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Обеспечение населения необходимыми социальными услугами </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5</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Формирование условий для развития  личных подсобных хозяйств  </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Местный бюджет</w:t>
            </w:r>
          </w:p>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Областной бюджет </w:t>
            </w:r>
          </w:p>
        </w:tc>
        <w:tc>
          <w:tcPr>
            <w:tcW w:w="1566" w:type="dxa"/>
            <w:tcBorders>
              <w:left w:val="single" w:sz="8" w:space="0" w:color="000000"/>
              <w:bottom w:val="single" w:sz="8" w:space="0" w:color="000000"/>
            </w:tcBorders>
            <w:vAlign w:val="center"/>
          </w:tcPr>
          <w:p w:rsidR="002B51B3" w:rsidRPr="001423AF" w:rsidRDefault="002B51B3" w:rsidP="00D03644">
            <w:pPr>
              <w:pStyle w:val="a8"/>
              <w:jc w:val="both"/>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Увеличение производства сельскохозяйственной продукции в личных подсобных хозяйствах</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6</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w:t>
            </w:r>
            <w:r>
              <w:rPr>
                <w:rFonts w:ascii="Times New Roman" w:hAnsi="Times New Roman"/>
                <w:sz w:val="24"/>
                <w:szCs w:val="24"/>
              </w:rPr>
              <w:t xml:space="preserve">сельской </w:t>
            </w:r>
            <w:r w:rsidRPr="001423AF">
              <w:rPr>
                <w:rFonts w:ascii="Times New Roman" w:hAnsi="Times New Roman"/>
                <w:sz w:val="24"/>
                <w:szCs w:val="24"/>
              </w:rPr>
              <w:t>администрациями</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Местный бюджет </w:t>
            </w:r>
          </w:p>
          <w:p w:rsidR="002B51B3" w:rsidRPr="001423AF" w:rsidRDefault="002B51B3" w:rsidP="002B51B3">
            <w:pPr>
              <w:pStyle w:val="a8"/>
              <w:jc w:val="both"/>
              <w:rPr>
                <w:rFonts w:ascii="Times New Roman" w:hAnsi="Times New Roman"/>
                <w:sz w:val="24"/>
                <w:szCs w:val="24"/>
              </w:rPr>
            </w:pPr>
          </w:p>
        </w:tc>
        <w:tc>
          <w:tcPr>
            <w:tcW w:w="1566" w:type="dxa"/>
            <w:tcBorders>
              <w:left w:val="single" w:sz="8" w:space="0" w:color="000000"/>
              <w:bottom w:val="single" w:sz="8" w:space="0" w:color="000000"/>
            </w:tcBorders>
            <w:vAlign w:val="center"/>
          </w:tcPr>
          <w:p w:rsidR="002B51B3" w:rsidRPr="001423AF" w:rsidRDefault="002B51B3" w:rsidP="00D03644">
            <w:pPr>
              <w:pStyle w:val="a8"/>
              <w:jc w:val="both"/>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Повышение активности населения, нацеливание на здоровый образ жизни</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7</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Благоустройство территории</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Местный бюджет</w:t>
            </w:r>
          </w:p>
          <w:p w:rsidR="002B51B3" w:rsidRPr="001423AF" w:rsidRDefault="00D85D22" w:rsidP="002B51B3">
            <w:pPr>
              <w:pStyle w:val="a8"/>
              <w:jc w:val="both"/>
              <w:rPr>
                <w:rFonts w:ascii="Times New Roman" w:hAnsi="Times New Roman"/>
                <w:sz w:val="24"/>
                <w:szCs w:val="24"/>
              </w:rPr>
            </w:pPr>
            <w:r>
              <w:rPr>
                <w:rFonts w:ascii="Times New Roman" w:hAnsi="Times New Roman"/>
                <w:sz w:val="24"/>
                <w:szCs w:val="24"/>
              </w:rPr>
              <w:t>200</w:t>
            </w:r>
            <w:r w:rsidR="002B51B3" w:rsidRPr="001423AF">
              <w:rPr>
                <w:rFonts w:ascii="Times New Roman" w:hAnsi="Times New Roman"/>
                <w:sz w:val="24"/>
                <w:szCs w:val="24"/>
              </w:rPr>
              <w:t xml:space="preserve"> </w:t>
            </w:r>
            <w:proofErr w:type="spellStart"/>
            <w:r w:rsidR="002B51B3" w:rsidRPr="001423AF">
              <w:rPr>
                <w:rFonts w:ascii="Times New Roman" w:hAnsi="Times New Roman"/>
                <w:sz w:val="24"/>
                <w:szCs w:val="24"/>
              </w:rPr>
              <w:t>тыс</w:t>
            </w:r>
            <w:proofErr w:type="gramStart"/>
            <w:r w:rsidR="002B51B3" w:rsidRPr="001423AF">
              <w:rPr>
                <w:rFonts w:ascii="Times New Roman" w:hAnsi="Times New Roman"/>
                <w:sz w:val="24"/>
                <w:szCs w:val="24"/>
              </w:rPr>
              <w:t>.р</w:t>
            </w:r>
            <w:proofErr w:type="gramEnd"/>
            <w:r w:rsidR="002B51B3" w:rsidRPr="001423AF">
              <w:rPr>
                <w:rFonts w:ascii="Times New Roman" w:hAnsi="Times New Roman"/>
                <w:sz w:val="24"/>
                <w:szCs w:val="24"/>
              </w:rPr>
              <w:t>уб</w:t>
            </w:r>
            <w:proofErr w:type="spellEnd"/>
            <w:r w:rsidR="002B51B3" w:rsidRPr="001423AF">
              <w:rPr>
                <w:rFonts w:ascii="Times New Roman" w:hAnsi="Times New Roman"/>
                <w:sz w:val="24"/>
                <w:szCs w:val="24"/>
              </w:rPr>
              <w:t>. в год</w:t>
            </w:r>
          </w:p>
        </w:tc>
        <w:tc>
          <w:tcPr>
            <w:tcW w:w="1566" w:type="dxa"/>
            <w:tcBorders>
              <w:left w:val="single" w:sz="8" w:space="0" w:color="000000"/>
              <w:bottom w:val="single" w:sz="8" w:space="0" w:color="000000"/>
            </w:tcBorders>
            <w:vAlign w:val="center"/>
          </w:tcPr>
          <w:p w:rsidR="002B51B3" w:rsidRPr="001423AF" w:rsidRDefault="002B51B3" w:rsidP="00D03644">
            <w:pPr>
              <w:pStyle w:val="a8"/>
              <w:jc w:val="both"/>
              <w:rPr>
                <w:rFonts w:ascii="Times New Roman" w:hAnsi="Times New Roman"/>
                <w:sz w:val="24"/>
                <w:szCs w:val="24"/>
              </w:rPr>
            </w:pPr>
            <w:r w:rsidRPr="001423AF">
              <w:rPr>
                <w:rFonts w:ascii="Times New Roman" w:hAnsi="Times New Roman"/>
                <w:sz w:val="24"/>
                <w:szCs w:val="24"/>
              </w:rPr>
              <w:t>2016-20</w:t>
            </w:r>
            <w:r w:rsidR="00D03644">
              <w:rPr>
                <w:rFonts w:ascii="Times New Roman" w:hAnsi="Times New Roman"/>
                <w:sz w:val="24"/>
                <w:szCs w:val="24"/>
              </w:rPr>
              <w:t>26</w:t>
            </w:r>
            <w:r w:rsidRPr="001423AF">
              <w:rPr>
                <w:rFonts w:ascii="Times New Roman" w:hAnsi="Times New Roman"/>
                <w:sz w:val="24"/>
                <w:szCs w:val="24"/>
              </w:rPr>
              <w:t>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proofErr w:type="spellStart"/>
            <w:r w:rsidRPr="001423AF">
              <w:rPr>
                <w:rFonts w:ascii="Times New Roman" w:hAnsi="Times New Roman"/>
                <w:sz w:val="24"/>
                <w:szCs w:val="24"/>
              </w:rPr>
              <w:t>Благоустроительные</w:t>
            </w:r>
            <w:proofErr w:type="spellEnd"/>
            <w:r w:rsidRPr="001423AF">
              <w:rPr>
                <w:rFonts w:ascii="Times New Roman" w:hAnsi="Times New Roman"/>
                <w:sz w:val="24"/>
                <w:szCs w:val="24"/>
              </w:rPr>
              <w:t xml:space="preserve"> работы в населенных пунктах поселения,  освещение улиц</w:t>
            </w:r>
          </w:p>
        </w:tc>
      </w:tr>
    </w:tbl>
    <w:p w:rsidR="002B51B3" w:rsidRPr="00EF7C8C" w:rsidRDefault="002B51B3" w:rsidP="002B51B3">
      <w:pPr>
        <w:pStyle w:val="a8"/>
        <w:jc w:val="both"/>
        <w:rPr>
          <w:rFonts w:ascii="Times New Roman" w:hAnsi="Times New Roman"/>
          <w:sz w:val="24"/>
          <w:szCs w:val="24"/>
          <w:u w:val="single"/>
        </w:rPr>
      </w:pPr>
      <w:r w:rsidRPr="00EF7C8C">
        <w:rPr>
          <w:rFonts w:ascii="Times New Roman" w:hAnsi="Times New Roman"/>
          <w:sz w:val="24"/>
          <w:szCs w:val="24"/>
          <w:u w:val="single"/>
        </w:rPr>
        <w:t xml:space="preserve"> </w:t>
      </w:r>
    </w:p>
    <w:p w:rsidR="002B51B3" w:rsidRPr="00B561E5" w:rsidRDefault="002B51B3" w:rsidP="002B51B3">
      <w:pPr>
        <w:pStyle w:val="a8"/>
        <w:jc w:val="both"/>
        <w:rPr>
          <w:rFonts w:ascii="Times New Roman" w:hAnsi="Times New Roman"/>
          <w:b/>
          <w:sz w:val="24"/>
          <w:szCs w:val="24"/>
        </w:rPr>
      </w:pPr>
      <w:r>
        <w:rPr>
          <w:rFonts w:ascii="Times New Roman" w:hAnsi="Times New Roman"/>
          <w:b/>
          <w:sz w:val="24"/>
          <w:szCs w:val="24"/>
        </w:rPr>
        <w:t>9.</w:t>
      </w:r>
      <w:r w:rsidRPr="00B561E5">
        <w:rPr>
          <w:rFonts w:ascii="Times New Roman" w:hAnsi="Times New Roman"/>
          <w:b/>
          <w:sz w:val="24"/>
          <w:szCs w:val="24"/>
        </w:rPr>
        <w:t>Развитие и поддержка малого предпринимательства</w:t>
      </w:r>
    </w:p>
    <w:p w:rsidR="002B51B3" w:rsidRPr="00EF7C8C" w:rsidRDefault="002B51B3" w:rsidP="002B51B3">
      <w:pPr>
        <w:pStyle w:val="a8"/>
        <w:jc w:val="both"/>
        <w:rPr>
          <w:rFonts w:ascii="Times New Roman" w:hAnsi="Times New Roman"/>
          <w:sz w:val="24"/>
          <w:szCs w:val="24"/>
          <w:u w:val="single"/>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2B51B3" w:rsidRPr="00EF7C8C" w:rsidRDefault="002B51B3" w:rsidP="002B51B3">
      <w:pPr>
        <w:pStyle w:val="a8"/>
        <w:jc w:val="both"/>
        <w:rPr>
          <w:rFonts w:ascii="Times New Roman" w:hAnsi="Times New Roman"/>
          <w:sz w:val="24"/>
          <w:szCs w:val="24"/>
        </w:rPr>
      </w:pPr>
      <w:proofErr w:type="gramStart"/>
      <w:r w:rsidRPr="00EF7C8C">
        <w:rPr>
          <w:rFonts w:ascii="Times New Roman" w:hAnsi="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Основные задачи: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выявление и поддержка приоритетных направлений развития малого бизнеса.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вовлечение в предпринимательскую деятельность представителей различных слоев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увеличение  доходов  населения  и создание условий для самореализации граждан;</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sz w:val="24"/>
          <w:szCs w:val="24"/>
        </w:rPr>
        <w:t>ярмарочно</w:t>
      </w:r>
      <w:proofErr w:type="spellEnd"/>
      <w:r w:rsidRPr="00EF7C8C">
        <w:rPr>
          <w:rFonts w:ascii="Times New Roman" w:hAnsi="Times New Roman"/>
          <w:sz w:val="24"/>
          <w:szCs w:val="24"/>
        </w:rPr>
        <w:t>-выставочных   мероприятий.</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субъектам малого предпринимательства оказывается преимущество.</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1) организация мероприятий  по сбыту  сельскохозяйственной продукции;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2) производство товаров народного потребления продовольственного и промышленного назначения;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3) развитие народных ремесел, туризма;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4) бытовые услуги (ремонт, реставрация и пошив обуви; ремонт и пошив верхней одежды; фотография; парикмахерские и др.)</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5) строительство, в том числе жилья;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6) выполнение дорожных работ;</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7) производство строительных материалов;</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Проведение различных конкурсов среди предпринимателей.</w:t>
      </w:r>
    </w:p>
    <w:p w:rsidR="002B51B3" w:rsidRPr="00EF7C8C" w:rsidRDefault="002B51B3" w:rsidP="002B51B3">
      <w:pPr>
        <w:pStyle w:val="a8"/>
        <w:jc w:val="both"/>
        <w:rPr>
          <w:rFonts w:ascii="Times New Roman" w:hAnsi="Times New Roman"/>
          <w:sz w:val="24"/>
          <w:szCs w:val="24"/>
          <w:u w:val="single"/>
        </w:rPr>
      </w:pPr>
      <w:r w:rsidRPr="00EF7C8C">
        <w:rPr>
          <w:rFonts w:ascii="Times New Roman" w:hAnsi="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2B51B3" w:rsidRPr="00EF7C8C" w:rsidRDefault="002B51B3" w:rsidP="002B51B3">
      <w:pPr>
        <w:pStyle w:val="a8"/>
        <w:jc w:val="both"/>
        <w:rPr>
          <w:rFonts w:ascii="Times New Roman" w:hAnsi="Times New Roman"/>
          <w:sz w:val="24"/>
          <w:szCs w:val="24"/>
          <w:u w:val="single"/>
        </w:rPr>
      </w:pPr>
    </w:p>
    <w:p w:rsidR="002B51B3" w:rsidRPr="001958E6" w:rsidRDefault="002B51B3" w:rsidP="002B51B3">
      <w:pPr>
        <w:pStyle w:val="a8"/>
        <w:jc w:val="both"/>
        <w:rPr>
          <w:rFonts w:ascii="Times New Roman" w:hAnsi="Times New Roman"/>
          <w:b/>
          <w:sz w:val="24"/>
          <w:szCs w:val="24"/>
        </w:rPr>
      </w:pPr>
      <w:r>
        <w:rPr>
          <w:rFonts w:ascii="Times New Roman" w:hAnsi="Times New Roman"/>
          <w:b/>
          <w:sz w:val="24"/>
          <w:szCs w:val="24"/>
        </w:rPr>
        <w:t>10.</w:t>
      </w:r>
      <w:r w:rsidRPr="001958E6">
        <w:rPr>
          <w:rFonts w:ascii="Times New Roman" w:hAnsi="Times New Roman"/>
          <w:b/>
          <w:sz w:val="24"/>
          <w:szCs w:val="24"/>
        </w:rPr>
        <w:t>Развитие коммунального комплекса</w:t>
      </w:r>
    </w:p>
    <w:p w:rsidR="002B51B3" w:rsidRPr="00EF7C8C" w:rsidRDefault="002B51B3" w:rsidP="002B51B3">
      <w:pPr>
        <w:pStyle w:val="a8"/>
        <w:jc w:val="both"/>
        <w:rPr>
          <w:rFonts w:ascii="Times New Roman" w:hAnsi="Times New Roman"/>
          <w:sz w:val="24"/>
          <w:szCs w:val="24"/>
          <w:u w:val="single"/>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Развитие среды проживания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sz w:val="24"/>
          <w:szCs w:val="24"/>
        </w:rPr>
        <w:t>коммунальный</w:t>
      </w:r>
      <w:proofErr w:type="gramEnd"/>
      <w:r w:rsidRPr="00EF7C8C">
        <w:rPr>
          <w:rFonts w:ascii="Times New Roman" w:hAnsi="Times New Roman"/>
          <w:sz w:val="24"/>
          <w:szCs w:val="24"/>
        </w:rPr>
        <w:t xml:space="preserve">  услуг.</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2B51B3" w:rsidRPr="00EF7C8C" w:rsidRDefault="002B51B3" w:rsidP="002B51B3">
      <w:pPr>
        <w:pStyle w:val="a8"/>
        <w:jc w:val="both"/>
        <w:rPr>
          <w:rFonts w:ascii="Times New Roman" w:hAnsi="Times New Roman"/>
          <w:sz w:val="24"/>
          <w:szCs w:val="24"/>
          <w:shd w:val="clear" w:color="auto" w:fill="FFFFFF"/>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B51B3" w:rsidRPr="00EF7C8C" w:rsidRDefault="002B51B3" w:rsidP="002B51B3">
      <w:pPr>
        <w:pStyle w:val="a8"/>
        <w:jc w:val="both"/>
        <w:rPr>
          <w:rFonts w:ascii="Times New Roman" w:hAnsi="Times New Roman"/>
          <w:sz w:val="24"/>
          <w:szCs w:val="24"/>
          <w:u w:val="single"/>
        </w:rPr>
      </w:pPr>
    </w:p>
    <w:p w:rsidR="002B51B3" w:rsidRPr="001958E6" w:rsidRDefault="002B51B3" w:rsidP="002B51B3">
      <w:pPr>
        <w:pStyle w:val="a8"/>
        <w:jc w:val="both"/>
        <w:rPr>
          <w:rFonts w:ascii="Times New Roman" w:hAnsi="Times New Roman"/>
          <w:b/>
          <w:sz w:val="24"/>
          <w:szCs w:val="24"/>
        </w:rPr>
      </w:pPr>
      <w:r>
        <w:rPr>
          <w:rFonts w:ascii="Times New Roman" w:hAnsi="Times New Roman"/>
          <w:b/>
          <w:sz w:val="24"/>
          <w:szCs w:val="24"/>
        </w:rPr>
        <w:t>11.</w:t>
      </w:r>
      <w:r w:rsidRPr="001958E6">
        <w:rPr>
          <w:rFonts w:ascii="Times New Roman" w:hAnsi="Times New Roman"/>
          <w:b/>
          <w:sz w:val="24"/>
          <w:szCs w:val="24"/>
        </w:rPr>
        <w:t xml:space="preserve"> Благоустройство</w:t>
      </w:r>
    </w:p>
    <w:p w:rsidR="002B51B3" w:rsidRPr="00EF7C8C" w:rsidRDefault="002B51B3" w:rsidP="002B51B3">
      <w:pPr>
        <w:pStyle w:val="a8"/>
        <w:jc w:val="both"/>
        <w:rPr>
          <w:rFonts w:ascii="Times New Roman" w:hAnsi="Times New Roman"/>
          <w:sz w:val="24"/>
          <w:szCs w:val="24"/>
          <w:u w:val="single"/>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Pr>
          <w:rFonts w:ascii="Times New Roman" w:hAnsi="Times New Roman"/>
          <w:sz w:val="24"/>
          <w:szCs w:val="24"/>
        </w:rPr>
        <w:t>сельского</w:t>
      </w:r>
      <w:r w:rsidRPr="00EF7C8C">
        <w:rPr>
          <w:rFonts w:ascii="Times New Roman" w:hAnsi="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2B51B3" w:rsidRPr="00EF7C8C" w:rsidRDefault="002B51B3" w:rsidP="002B51B3">
      <w:pPr>
        <w:pStyle w:val="a8"/>
        <w:jc w:val="both"/>
        <w:rPr>
          <w:rFonts w:ascii="Times New Roman" w:hAnsi="Times New Roman"/>
          <w:sz w:val="24"/>
          <w:szCs w:val="24"/>
          <w:u w:val="single"/>
        </w:rPr>
      </w:pPr>
      <w:r w:rsidRPr="00EF7C8C">
        <w:rPr>
          <w:rFonts w:ascii="Times New Roman" w:hAnsi="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sz w:val="24"/>
          <w:szCs w:val="24"/>
        </w:rPr>
        <w:t>сельского</w:t>
      </w:r>
      <w:r w:rsidRPr="00EF7C8C">
        <w:rPr>
          <w:rFonts w:ascii="Times New Roman" w:hAnsi="Times New Roman"/>
          <w:sz w:val="24"/>
          <w:szCs w:val="24"/>
        </w:rPr>
        <w:t xml:space="preserve">  поселения  и  администрацией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w:t>
      </w:r>
    </w:p>
    <w:p w:rsidR="002B51B3" w:rsidRPr="00EF7C8C" w:rsidRDefault="002B51B3" w:rsidP="002B51B3">
      <w:pPr>
        <w:pStyle w:val="a8"/>
        <w:jc w:val="both"/>
        <w:rPr>
          <w:rFonts w:ascii="Times New Roman" w:hAnsi="Times New Roman"/>
          <w:sz w:val="24"/>
          <w:szCs w:val="24"/>
          <w:u w:val="single"/>
        </w:rPr>
      </w:pPr>
    </w:p>
    <w:p w:rsidR="002B51B3" w:rsidRPr="001958E6" w:rsidRDefault="002B51B3" w:rsidP="002B51B3">
      <w:pPr>
        <w:pStyle w:val="a8"/>
        <w:jc w:val="both"/>
        <w:rPr>
          <w:rFonts w:ascii="Times New Roman" w:hAnsi="Times New Roman"/>
          <w:b/>
          <w:sz w:val="24"/>
          <w:szCs w:val="24"/>
        </w:rPr>
      </w:pPr>
      <w:r>
        <w:rPr>
          <w:rFonts w:ascii="Times New Roman" w:hAnsi="Times New Roman"/>
          <w:b/>
          <w:sz w:val="24"/>
          <w:szCs w:val="24"/>
        </w:rPr>
        <w:t>12.</w:t>
      </w:r>
      <w:r w:rsidRPr="001958E6">
        <w:rPr>
          <w:rFonts w:ascii="Times New Roman" w:hAnsi="Times New Roman"/>
          <w:b/>
          <w:sz w:val="24"/>
          <w:szCs w:val="24"/>
        </w:rPr>
        <w:t xml:space="preserve"> Обеспечение безопасности населения</w:t>
      </w:r>
    </w:p>
    <w:p w:rsidR="002B51B3" w:rsidRPr="00EF7C8C" w:rsidRDefault="002B51B3" w:rsidP="002B51B3">
      <w:pPr>
        <w:pStyle w:val="a8"/>
        <w:jc w:val="both"/>
        <w:rPr>
          <w:rFonts w:ascii="Times New Roman" w:hAnsi="Times New Roman"/>
          <w:sz w:val="24"/>
          <w:szCs w:val="24"/>
          <w:u w:val="single"/>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профилактика детской и подростковой беспризорности и преступности;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система социальной адаптации лиц, освободившихся из мест лишения свободы;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организация работы добровольных народных дружин (по соблюдению пожарной безопасности, общественного порядка);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обеспечение пожарной безопасности населения.</w:t>
      </w:r>
    </w:p>
    <w:p w:rsidR="002B51B3" w:rsidRPr="00EF7C8C" w:rsidRDefault="002B51B3" w:rsidP="002B51B3">
      <w:pPr>
        <w:pStyle w:val="a8"/>
        <w:jc w:val="both"/>
        <w:rPr>
          <w:rFonts w:ascii="Times New Roman" w:hAnsi="Times New Roman"/>
          <w:sz w:val="24"/>
          <w:szCs w:val="24"/>
        </w:rPr>
      </w:pPr>
    </w:p>
    <w:p w:rsidR="002B51B3" w:rsidRPr="001958E6" w:rsidRDefault="002B51B3" w:rsidP="002B51B3">
      <w:pPr>
        <w:pStyle w:val="a8"/>
        <w:jc w:val="both"/>
        <w:rPr>
          <w:rFonts w:ascii="Times New Roman" w:hAnsi="Times New Roman"/>
          <w:b/>
          <w:sz w:val="24"/>
          <w:szCs w:val="24"/>
        </w:rPr>
      </w:pPr>
      <w:r>
        <w:rPr>
          <w:rFonts w:ascii="Times New Roman" w:hAnsi="Times New Roman"/>
          <w:b/>
          <w:sz w:val="24"/>
          <w:szCs w:val="24"/>
        </w:rPr>
        <w:t>13.</w:t>
      </w:r>
      <w:r w:rsidRPr="001958E6">
        <w:rPr>
          <w:rFonts w:ascii="Times New Roman" w:hAnsi="Times New Roman"/>
          <w:b/>
          <w:sz w:val="24"/>
          <w:szCs w:val="24"/>
        </w:rPr>
        <w:t>Социальное развитие поселения</w:t>
      </w:r>
    </w:p>
    <w:p w:rsidR="002B51B3" w:rsidRPr="00EF7C8C" w:rsidRDefault="002B51B3" w:rsidP="002B51B3">
      <w:pPr>
        <w:pStyle w:val="a8"/>
        <w:jc w:val="both"/>
        <w:rPr>
          <w:rFonts w:ascii="Times New Roman" w:hAnsi="Times New Roman"/>
          <w:sz w:val="24"/>
          <w:szCs w:val="24"/>
          <w:u w:val="single"/>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sz w:val="24"/>
          <w:szCs w:val="24"/>
        </w:rPr>
        <w:t>села</w:t>
      </w:r>
      <w:r w:rsidRPr="00EF7C8C">
        <w:rPr>
          <w:rFonts w:ascii="Times New Roman" w:hAnsi="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sz w:val="24"/>
          <w:szCs w:val="24"/>
        </w:rPr>
        <w:t>сельского</w:t>
      </w:r>
      <w:r w:rsidRPr="00EF7C8C">
        <w:rPr>
          <w:rFonts w:ascii="Times New Roman" w:hAnsi="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b/>
          <w:bCs/>
          <w:sz w:val="24"/>
          <w:szCs w:val="24"/>
        </w:rPr>
        <w:t> </w:t>
      </w:r>
      <w:r w:rsidRPr="00EF7C8C">
        <w:rPr>
          <w:rFonts w:ascii="Times New Roman" w:hAnsi="Times New Roman"/>
          <w:sz w:val="24"/>
          <w:szCs w:val="24"/>
        </w:rPr>
        <w:t>Таким образом</w:t>
      </w:r>
      <w:r>
        <w:rPr>
          <w:rFonts w:ascii="Times New Roman" w:hAnsi="Times New Roman"/>
          <w:sz w:val="24"/>
          <w:szCs w:val="24"/>
        </w:rPr>
        <w:t>, Программа развития  сельского</w:t>
      </w:r>
      <w:r w:rsidRPr="00EF7C8C">
        <w:rPr>
          <w:rFonts w:ascii="Times New Roman" w:hAnsi="Times New Roman"/>
          <w:sz w:val="24"/>
          <w:szCs w:val="24"/>
        </w:rPr>
        <w:t xml:space="preserve"> поселения   на 2016-20</w:t>
      </w:r>
      <w:r>
        <w:rPr>
          <w:rFonts w:ascii="Times New Roman" w:hAnsi="Times New Roman"/>
          <w:sz w:val="24"/>
          <w:szCs w:val="24"/>
        </w:rPr>
        <w:t>30</w:t>
      </w:r>
      <w:r w:rsidRPr="00EF7C8C">
        <w:rPr>
          <w:rFonts w:ascii="Times New Roman" w:hAnsi="Times New Roman"/>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EF7C8C">
        <w:rPr>
          <w:rFonts w:ascii="Times New Roman" w:hAnsi="Times New Roman"/>
          <w:sz w:val="24"/>
          <w:szCs w:val="24"/>
        </w:rPr>
        <w:t>поселения</w:t>
      </w:r>
      <w:proofErr w:type="gramEnd"/>
      <w:r w:rsidRPr="00EF7C8C">
        <w:rPr>
          <w:rFonts w:ascii="Times New Roman" w:hAnsi="Times New Roman"/>
          <w:sz w:val="24"/>
          <w:szCs w:val="24"/>
        </w:rPr>
        <w:t xml:space="preserve"> на основе эффективного использования имеющихся ресурсов и потенциала территории.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5.   Оценка эффективности мероприятий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r>
        <w:rPr>
          <w:rFonts w:ascii="Times New Roman" w:hAnsi="Times New Roman"/>
          <w:b/>
          <w:bCs/>
          <w:sz w:val="24"/>
          <w:szCs w:val="24"/>
        </w:rPr>
        <w:t xml:space="preserve">14.   </w:t>
      </w:r>
      <w:r w:rsidRPr="00EF7C8C">
        <w:rPr>
          <w:rFonts w:ascii="Times New Roman" w:hAnsi="Times New Roman"/>
          <w:b/>
          <w:bCs/>
          <w:sz w:val="24"/>
          <w:szCs w:val="24"/>
        </w:rPr>
        <w:t xml:space="preserve">Организация  </w:t>
      </w:r>
      <w:proofErr w:type="gramStart"/>
      <w:r w:rsidRPr="00EF7C8C">
        <w:rPr>
          <w:rFonts w:ascii="Times New Roman" w:hAnsi="Times New Roman"/>
          <w:b/>
          <w:bCs/>
          <w:sz w:val="24"/>
          <w:szCs w:val="24"/>
        </w:rPr>
        <w:t>контроля  за</w:t>
      </w:r>
      <w:proofErr w:type="gramEnd"/>
      <w:r w:rsidRPr="00EF7C8C">
        <w:rPr>
          <w:rFonts w:ascii="Times New Roman" w:hAnsi="Times New Roman"/>
          <w:b/>
          <w:bCs/>
          <w:sz w:val="24"/>
          <w:szCs w:val="24"/>
        </w:rPr>
        <w:t xml:space="preserve"> реализацией Программы</w:t>
      </w: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определение приоритетов, постановка оперативных и краткосрочных целей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-утверждение Программы  комплексного  развития  социальной  инфраструктуры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 контроль за ходом </w:t>
      </w:r>
      <w:proofErr w:type="gramStart"/>
      <w:r w:rsidRPr="00EF7C8C">
        <w:rPr>
          <w:rFonts w:ascii="Times New Roman" w:hAnsi="Times New Roman"/>
          <w:sz w:val="24"/>
          <w:szCs w:val="24"/>
        </w:rPr>
        <w:t xml:space="preserve">реализации программы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roofErr w:type="gramEnd"/>
      <w:r w:rsidRPr="00EF7C8C">
        <w:rPr>
          <w:rFonts w:ascii="Times New Roman" w:hAnsi="Times New Roman"/>
          <w:sz w:val="24"/>
          <w:szCs w:val="24"/>
        </w:rPr>
        <w:t>;</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-утверждение проектов программ поселения по приоритетным направлениям Программы;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под руководством Главы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Глава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действия: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рассматривает и утверждает план мероприятий, объемы их финансирования и сроки реализации;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 xml:space="preserve">            - взаимодействует с районными и областными органами исполнительной власти по включению предложений </w:t>
      </w:r>
      <w:r>
        <w:rPr>
          <w:rFonts w:ascii="Times New Roman" w:hAnsi="Times New Roman"/>
          <w:sz w:val="24"/>
          <w:szCs w:val="24"/>
        </w:rPr>
        <w:t>сельского</w:t>
      </w:r>
      <w:r w:rsidRPr="00EF7C8C">
        <w:rPr>
          <w:rFonts w:ascii="Times New Roman" w:hAnsi="Times New Roman"/>
          <w:sz w:val="24"/>
          <w:szCs w:val="24"/>
        </w:rPr>
        <w:t xml:space="preserve"> поселения  в районные и областные целевые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w:t>
      </w:r>
      <w:proofErr w:type="gramStart"/>
      <w:r w:rsidRPr="00EF7C8C">
        <w:rPr>
          <w:rFonts w:ascii="Times New Roman" w:hAnsi="Times New Roman"/>
          <w:sz w:val="24"/>
          <w:szCs w:val="24"/>
        </w:rPr>
        <w:t>контроль за</w:t>
      </w:r>
      <w:proofErr w:type="gramEnd"/>
      <w:r w:rsidRPr="00EF7C8C">
        <w:rPr>
          <w:rFonts w:ascii="Times New Roman" w:hAnsi="Times New Roman"/>
          <w:sz w:val="24"/>
          <w:szCs w:val="24"/>
        </w:rPr>
        <w:t xml:space="preserve"> выполнением годового плана действий и подготовка отчетов о его выполнении;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-осуществляет руководство </w:t>
      </w:r>
      <w:proofErr w:type="gramStart"/>
      <w:r w:rsidRPr="00EF7C8C">
        <w:rPr>
          <w:rFonts w:ascii="Times New Roman" w:hAnsi="Times New Roman"/>
          <w:sz w:val="24"/>
          <w:szCs w:val="24"/>
        </w:rPr>
        <w:t>по</w:t>
      </w:r>
      <w:proofErr w:type="gramEnd"/>
      <w:r w:rsidRPr="00EF7C8C">
        <w:rPr>
          <w:rFonts w:ascii="Times New Roman" w:hAnsi="Times New Roman"/>
          <w:sz w:val="24"/>
          <w:szCs w:val="24"/>
        </w:rPr>
        <w:t xml:space="preserve">: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 подготовке перечня муниципальных целевых программ поселения, предлагаемых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к финансированию из районного и областного бюджета на очередной финансовый год;</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составлению ежегодного плана действий по реализации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реализации мероприятий Программы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Специалисты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функции: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-подготовка проектов нормативных правовых актов по подведомственной сфере по соответствующим разделам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-подготовка проектов программ поселения по приоритетным направлениям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-формирование бюджетных заявок на выделение средств из муниципального бюджета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r>
        <w:rPr>
          <w:rFonts w:ascii="Times New Roman" w:hAnsi="Times New Roman"/>
          <w:b/>
          <w:bCs/>
          <w:sz w:val="24"/>
          <w:szCs w:val="24"/>
        </w:rPr>
        <w:t>15.</w:t>
      </w:r>
      <w:r w:rsidRPr="00EF7C8C">
        <w:rPr>
          <w:rFonts w:ascii="Times New Roman" w:hAnsi="Times New Roman"/>
          <w:b/>
          <w:bCs/>
          <w:sz w:val="24"/>
          <w:szCs w:val="24"/>
        </w:rPr>
        <w:t xml:space="preserve">   Механизм обновления Программы</w:t>
      </w: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Обновление Программы производится: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при выявлении новых, необходимых к реализации мероприятий,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при появлении новых инвестиционных проектов, особо значимых для территории;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w:t>
      </w:r>
      <w:r>
        <w:rPr>
          <w:rFonts w:ascii="Times New Roman" w:hAnsi="Times New Roman"/>
          <w:sz w:val="24"/>
          <w:szCs w:val="24"/>
        </w:rPr>
        <w:t>Думы</w:t>
      </w:r>
      <w:r w:rsidRPr="00EF7C8C">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и  иных заинтересованных лиц.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2B51B3" w:rsidRPr="00EF7C8C" w:rsidRDefault="002B51B3" w:rsidP="002B51B3">
      <w:pPr>
        <w:pStyle w:val="a8"/>
        <w:jc w:val="both"/>
        <w:rPr>
          <w:rFonts w:ascii="Times New Roman" w:hAnsi="Times New Roman"/>
          <w:sz w:val="24"/>
          <w:szCs w:val="24"/>
        </w:rPr>
      </w:pPr>
    </w:p>
    <w:p w:rsidR="002B51B3" w:rsidRPr="006C7960" w:rsidRDefault="002B51B3" w:rsidP="002B51B3">
      <w:pPr>
        <w:pStyle w:val="a8"/>
        <w:jc w:val="both"/>
        <w:rPr>
          <w:rFonts w:ascii="Times New Roman" w:hAnsi="Times New Roman"/>
          <w:b/>
          <w:sz w:val="24"/>
          <w:szCs w:val="24"/>
        </w:rPr>
      </w:pPr>
      <w:r>
        <w:rPr>
          <w:rFonts w:ascii="Times New Roman" w:hAnsi="Times New Roman"/>
          <w:b/>
          <w:sz w:val="24"/>
          <w:szCs w:val="24"/>
        </w:rPr>
        <w:t>16</w:t>
      </w:r>
      <w:r w:rsidRPr="006C7960">
        <w:rPr>
          <w:rFonts w:ascii="Times New Roman" w:hAnsi="Times New Roman"/>
          <w:b/>
          <w:sz w:val="24"/>
          <w:szCs w:val="24"/>
        </w:rPr>
        <w:t>. Заключение</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roofErr w:type="gramStart"/>
      <w:r w:rsidRPr="00EF7C8C">
        <w:rPr>
          <w:rFonts w:ascii="Times New Roman" w:hAnsi="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w:t>
      </w:r>
      <w:r>
        <w:rPr>
          <w:rFonts w:ascii="Times New Roman" w:hAnsi="Times New Roman"/>
          <w:sz w:val="24"/>
          <w:szCs w:val="24"/>
        </w:rPr>
        <w:t xml:space="preserve"> </w:t>
      </w:r>
      <w:r w:rsidRPr="00EF7C8C">
        <w:rPr>
          <w:rFonts w:ascii="Times New Roman" w:hAnsi="Times New Roman"/>
          <w:sz w:val="24"/>
          <w:szCs w:val="24"/>
        </w:rPr>
        <w:t xml:space="preserve">интеграция субъектов, </w:t>
      </w:r>
      <w:r>
        <w:rPr>
          <w:rFonts w:ascii="Times New Roman" w:hAnsi="Times New Roman"/>
          <w:sz w:val="24"/>
          <w:szCs w:val="24"/>
        </w:rPr>
        <w:t xml:space="preserve"> </w:t>
      </w:r>
      <w:r w:rsidRPr="00EF7C8C">
        <w:rPr>
          <w:rFonts w:ascii="Times New Roman" w:hAnsi="Times New Roman"/>
          <w:sz w:val="24"/>
          <w:szCs w:val="24"/>
        </w:rPr>
        <w:t>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w:t>
      </w:r>
      <w:r>
        <w:rPr>
          <w:rFonts w:ascii="Times New Roman" w:hAnsi="Times New Roman"/>
          <w:sz w:val="24"/>
          <w:szCs w:val="24"/>
        </w:rPr>
        <w:t xml:space="preserve"> </w:t>
      </w:r>
      <w:r w:rsidRPr="00EF7C8C">
        <w:rPr>
          <w:rFonts w:ascii="Times New Roman" w:hAnsi="Times New Roman"/>
          <w:sz w:val="24"/>
          <w:szCs w:val="24"/>
        </w:rPr>
        <w:t xml:space="preserve"> целенаправленного использования творческого,</w:t>
      </w:r>
      <w:r>
        <w:rPr>
          <w:rFonts w:ascii="Times New Roman" w:hAnsi="Times New Roman"/>
          <w:sz w:val="24"/>
          <w:szCs w:val="24"/>
        </w:rPr>
        <w:t xml:space="preserve"> </w:t>
      </w:r>
      <w:r w:rsidRPr="00EF7C8C">
        <w:rPr>
          <w:rFonts w:ascii="Times New Roman" w:hAnsi="Times New Roman"/>
          <w:sz w:val="24"/>
          <w:szCs w:val="24"/>
        </w:rPr>
        <w:t xml:space="preserve"> культурного, </w:t>
      </w:r>
      <w:r>
        <w:rPr>
          <w:rFonts w:ascii="Times New Roman" w:hAnsi="Times New Roman"/>
          <w:sz w:val="24"/>
          <w:szCs w:val="24"/>
        </w:rPr>
        <w:t xml:space="preserve"> </w:t>
      </w:r>
      <w:r w:rsidRPr="00EF7C8C">
        <w:rPr>
          <w:rFonts w:ascii="Times New Roman" w:hAnsi="Times New Roman"/>
          <w:sz w:val="24"/>
          <w:szCs w:val="24"/>
        </w:rPr>
        <w:t xml:space="preserve">интеллектуального, </w:t>
      </w:r>
      <w:r>
        <w:rPr>
          <w:rFonts w:ascii="Times New Roman" w:hAnsi="Times New Roman"/>
          <w:sz w:val="24"/>
          <w:szCs w:val="24"/>
        </w:rPr>
        <w:t xml:space="preserve"> </w:t>
      </w:r>
      <w:r w:rsidRPr="00EF7C8C">
        <w:rPr>
          <w:rFonts w:ascii="Times New Roman" w:hAnsi="Times New Roman"/>
          <w:sz w:val="24"/>
          <w:szCs w:val="24"/>
        </w:rPr>
        <w:t xml:space="preserve">экономического потенциалов </w:t>
      </w:r>
      <w:r>
        <w:rPr>
          <w:rFonts w:ascii="Times New Roman" w:hAnsi="Times New Roman"/>
          <w:sz w:val="24"/>
          <w:szCs w:val="24"/>
        </w:rPr>
        <w:t>сельского</w:t>
      </w:r>
      <w:r w:rsidRPr="00EF7C8C">
        <w:rPr>
          <w:rFonts w:ascii="Times New Roman" w:hAnsi="Times New Roman"/>
          <w:sz w:val="24"/>
          <w:szCs w:val="24"/>
        </w:rPr>
        <w:t xml:space="preserve">  поселения. </w:t>
      </w:r>
      <w:proofErr w:type="gramEnd"/>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Ожидаемые результаты: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проведение уличного освещения обеспечит устойчивое энергоснабжение поселения;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строительство новых </w:t>
      </w:r>
      <w:r w:rsidRPr="00EF7C8C">
        <w:rPr>
          <w:rFonts w:ascii="Times New Roman" w:hAnsi="Times New Roman"/>
          <w:sz w:val="24"/>
          <w:szCs w:val="24"/>
        </w:rPr>
        <w:t xml:space="preserve">водопроводных сетей, выполнение  работ  по  очистке  воды,  повысит уровень обеспеченности населения  водой;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ремонт автомобильных дорог обеспечит   безопасность  дорожного  движения  и  связь с населенными пунктами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привлечения внебюджетных инвестиций в экономику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повышения благоустройства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формирования современного привлекательного имиджа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Реализация Программы позволит: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1) повысить качество жизни жителей  </w:t>
      </w:r>
      <w:r>
        <w:rPr>
          <w:rFonts w:ascii="Times New Roman" w:hAnsi="Times New Roman"/>
          <w:sz w:val="24"/>
          <w:szCs w:val="24"/>
        </w:rPr>
        <w:t>сельского</w:t>
      </w:r>
      <w:r w:rsidRPr="00EF7C8C">
        <w:rPr>
          <w:rFonts w:ascii="Times New Roman" w:hAnsi="Times New Roman"/>
          <w:sz w:val="24"/>
          <w:szCs w:val="24"/>
        </w:rPr>
        <w:t xml:space="preserve">  поселения, сформировать организационные и финансовые условия для решения проблем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3) повысить степень социального согласия, укрепить авторитет органов местного самоуправления.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Переход к управлению </w:t>
      </w:r>
      <w:r>
        <w:rPr>
          <w:rFonts w:ascii="Times New Roman" w:hAnsi="Times New Roman"/>
          <w:sz w:val="24"/>
          <w:szCs w:val="24"/>
        </w:rPr>
        <w:t>сельски</w:t>
      </w:r>
      <w:r w:rsidRPr="00EF7C8C">
        <w:rPr>
          <w:rFonts w:ascii="Times New Roman" w:hAnsi="Times New Roman"/>
          <w:sz w:val="24"/>
          <w:szCs w:val="24"/>
        </w:rPr>
        <w:t xml:space="preserve">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Разработка и принятие  программы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sz w:val="24"/>
          <w:szCs w:val="24"/>
        </w:rPr>
        <w:t>сельского</w:t>
      </w:r>
      <w:r w:rsidRPr="00EF7C8C">
        <w:rPr>
          <w:rFonts w:ascii="Times New Roman" w:hAnsi="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2B51B3" w:rsidRPr="00EF7C8C" w:rsidRDefault="002B51B3" w:rsidP="002B51B3">
      <w:pPr>
        <w:pStyle w:val="a8"/>
        <w:jc w:val="both"/>
        <w:rPr>
          <w:rFonts w:ascii="Times New Roman" w:hAnsi="Times New Roman"/>
          <w:sz w:val="24"/>
          <w:szCs w:val="24"/>
        </w:rPr>
      </w:pPr>
    </w:p>
    <w:p w:rsidR="002B51B3" w:rsidRDefault="002B51B3" w:rsidP="002B51B3">
      <w:pPr>
        <w:ind w:firstLine="709"/>
        <w:jc w:val="both"/>
      </w:pPr>
    </w:p>
    <w:p w:rsidR="002B51B3" w:rsidRPr="009E4287" w:rsidRDefault="002B51B3" w:rsidP="002B51B3">
      <w:pPr>
        <w:rPr>
          <w:b/>
        </w:rPr>
      </w:pPr>
    </w:p>
    <w:p w:rsidR="0000517D" w:rsidRDefault="0000517D"/>
    <w:sectPr w:rsidR="0000517D" w:rsidSect="002B51B3">
      <w:headerReference w:type="even" r:id="rId11"/>
      <w:pgSz w:w="11906" w:h="16838"/>
      <w:pgMar w:top="1134" w:right="850"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BD" w:rsidRDefault="00256BBD">
      <w:r>
        <w:separator/>
      </w:r>
    </w:p>
  </w:endnote>
  <w:endnote w:type="continuationSeparator" w:id="0">
    <w:p w:rsidR="00256BBD" w:rsidRDefault="0025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OpenSymbo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BD" w:rsidRDefault="00256BBD">
      <w:r>
        <w:separator/>
      </w:r>
    </w:p>
  </w:footnote>
  <w:footnote w:type="continuationSeparator" w:id="0">
    <w:p w:rsidR="00256BBD" w:rsidRDefault="0025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81" w:rsidRDefault="00824881">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3874135</wp:posOffset>
              </wp:positionH>
              <wp:positionV relativeFrom="page">
                <wp:posOffset>470535</wp:posOffset>
              </wp:positionV>
              <wp:extent cx="59690" cy="91440"/>
              <wp:effectExtent l="0" t="0" r="8890" b="184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81" w:rsidRDefault="00824881">
                          <w:r>
                            <w:rPr>
                              <w:rStyle w:val="af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305.05pt;margin-top:37.05pt;width:4.7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" filled="f" stroked="f">
              <v:textbox style="mso-fit-shape-to-text:t" inset="0,0,0,0">
                <w:txbxContent>
                  <w:p w:rsidR="002B51B3" w:rsidRDefault="002B51B3">
                    <w:r>
                      <w:rPr>
                        <w:rStyle w:val="af6"/>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B3"/>
    <w:rsid w:val="0000517D"/>
    <w:rsid w:val="000A181B"/>
    <w:rsid w:val="000E6264"/>
    <w:rsid w:val="002101D6"/>
    <w:rsid w:val="002316A4"/>
    <w:rsid w:val="00256BBD"/>
    <w:rsid w:val="002A40A7"/>
    <w:rsid w:val="002B51B3"/>
    <w:rsid w:val="00303FB4"/>
    <w:rsid w:val="00374C09"/>
    <w:rsid w:val="003B6745"/>
    <w:rsid w:val="0045654A"/>
    <w:rsid w:val="00541D53"/>
    <w:rsid w:val="00587568"/>
    <w:rsid w:val="005D4511"/>
    <w:rsid w:val="006D1023"/>
    <w:rsid w:val="006E15D5"/>
    <w:rsid w:val="006F4F94"/>
    <w:rsid w:val="00824881"/>
    <w:rsid w:val="008E13D7"/>
    <w:rsid w:val="0092204D"/>
    <w:rsid w:val="00932CA3"/>
    <w:rsid w:val="009413D1"/>
    <w:rsid w:val="009C7A2E"/>
    <w:rsid w:val="00BA7F84"/>
    <w:rsid w:val="00BD2EF0"/>
    <w:rsid w:val="00C42516"/>
    <w:rsid w:val="00D03644"/>
    <w:rsid w:val="00D25B41"/>
    <w:rsid w:val="00D85D22"/>
    <w:rsid w:val="00DF45A1"/>
    <w:rsid w:val="00E62C81"/>
    <w:rsid w:val="00E9131D"/>
    <w:rsid w:val="00E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51B3"/>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2B51B3"/>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2B51B3"/>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2B51B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2B51B3"/>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2B51B3"/>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B51B3"/>
    <w:rPr>
      <w:rFonts w:ascii="Arial" w:eastAsia="Times New Roman" w:hAnsi="Arial" w:cs="Arial"/>
      <w:b/>
      <w:bCs/>
      <w:color w:val="26282F"/>
      <w:sz w:val="24"/>
      <w:szCs w:val="24"/>
      <w:lang w:eastAsia="ru-RU"/>
    </w:rPr>
  </w:style>
  <w:style w:type="paragraph" w:styleId="a0">
    <w:name w:val="Body Text"/>
    <w:basedOn w:val="a"/>
    <w:link w:val="a4"/>
    <w:uiPriority w:val="99"/>
    <w:rsid w:val="002B51B3"/>
    <w:pPr>
      <w:suppressAutoHyphens/>
      <w:spacing w:before="280" w:after="280"/>
    </w:pPr>
    <w:rPr>
      <w:rFonts w:ascii="Calibri" w:hAnsi="Calibri"/>
      <w:lang w:eastAsia="ar-SA"/>
    </w:rPr>
  </w:style>
  <w:style w:type="character" w:customStyle="1" w:styleId="a4">
    <w:name w:val="Основной текст Знак"/>
    <w:basedOn w:val="a1"/>
    <w:link w:val="a0"/>
    <w:uiPriority w:val="99"/>
    <w:rsid w:val="002B51B3"/>
    <w:rPr>
      <w:rFonts w:ascii="Calibri" w:eastAsia="Times New Roman" w:hAnsi="Calibri" w:cs="Times New Roman"/>
      <w:sz w:val="24"/>
      <w:szCs w:val="24"/>
      <w:lang w:eastAsia="ar-SA"/>
    </w:rPr>
  </w:style>
  <w:style w:type="character" w:customStyle="1" w:styleId="20">
    <w:name w:val="Заголовок 2 Знак"/>
    <w:basedOn w:val="a1"/>
    <w:link w:val="2"/>
    <w:uiPriority w:val="99"/>
    <w:rsid w:val="002B51B3"/>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2B51B3"/>
    <w:rPr>
      <w:rFonts w:ascii="Arial" w:eastAsia="Times New Roman" w:hAnsi="Arial" w:cs="Arial"/>
      <w:b/>
      <w:bCs/>
      <w:sz w:val="26"/>
      <w:szCs w:val="26"/>
      <w:lang w:eastAsia="ar-SA"/>
    </w:rPr>
  </w:style>
  <w:style w:type="character" w:customStyle="1" w:styleId="40">
    <w:name w:val="Заголовок 4 Знак"/>
    <w:basedOn w:val="a1"/>
    <w:link w:val="4"/>
    <w:semiHidden/>
    <w:rsid w:val="002B51B3"/>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2B51B3"/>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2B51B3"/>
    <w:rPr>
      <w:rFonts w:ascii="Arial" w:eastAsia="Times New Roman" w:hAnsi="Arial" w:cs="Arial"/>
      <w:lang w:eastAsia="ar-SA"/>
    </w:rPr>
  </w:style>
  <w:style w:type="paragraph" w:customStyle="1" w:styleId="ConsPlusCell">
    <w:name w:val="ConsPlusCell"/>
    <w:rsid w:val="002B5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2B51B3"/>
    <w:pPr>
      <w:tabs>
        <w:tab w:val="center" w:pos="4677"/>
        <w:tab w:val="right" w:pos="9355"/>
      </w:tabs>
    </w:pPr>
  </w:style>
  <w:style w:type="character" w:customStyle="1" w:styleId="a6">
    <w:name w:val="Верхний колонтитул Знак"/>
    <w:basedOn w:val="a1"/>
    <w:link w:val="a5"/>
    <w:uiPriority w:val="99"/>
    <w:rsid w:val="002B51B3"/>
    <w:rPr>
      <w:rFonts w:ascii="Times New Roman" w:eastAsia="Times New Roman" w:hAnsi="Times New Roman" w:cs="Times New Roman"/>
      <w:sz w:val="24"/>
      <w:szCs w:val="24"/>
      <w:lang w:eastAsia="ru-RU"/>
    </w:rPr>
  </w:style>
  <w:style w:type="character" w:styleId="a7">
    <w:name w:val="page number"/>
    <w:basedOn w:val="a1"/>
    <w:rsid w:val="002B51B3"/>
  </w:style>
  <w:style w:type="paragraph" w:styleId="a8">
    <w:name w:val="No Spacing"/>
    <w:uiPriority w:val="99"/>
    <w:qFormat/>
    <w:rsid w:val="002B51B3"/>
    <w:pPr>
      <w:spacing w:after="0" w:line="240" w:lineRule="auto"/>
    </w:pPr>
    <w:rPr>
      <w:rFonts w:ascii="Calibri" w:eastAsia="Times New Roman" w:hAnsi="Calibri" w:cs="Times New Roman"/>
      <w:lang w:eastAsia="ru-RU"/>
    </w:rPr>
  </w:style>
  <w:style w:type="paragraph" w:styleId="a9">
    <w:name w:val="List Paragraph"/>
    <w:basedOn w:val="a"/>
    <w:qFormat/>
    <w:rsid w:val="002B51B3"/>
    <w:pPr>
      <w:spacing w:after="200" w:line="276" w:lineRule="auto"/>
      <w:ind w:left="720"/>
      <w:contextualSpacing/>
    </w:pPr>
    <w:rPr>
      <w:rFonts w:ascii="Calibri" w:hAnsi="Calibri"/>
      <w:sz w:val="22"/>
      <w:szCs w:val="22"/>
    </w:rPr>
  </w:style>
  <w:style w:type="paragraph" w:styleId="aa">
    <w:name w:val="Normal (Web)"/>
    <w:basedOn w:val="a"/>
    <w:uiPriority w:val="99"/>
    <w:unhideWhenUsed/>
    <w:rsid w:val="002B51B3"/>
    <w:pPr>
      <w:spacing w:before="100" w:beforeAutospacing="1" w:after="100" w:afterAutospacing="1"/>
    </w:pPr>
  </w:style>
  <w:style w:type="character" w:styleId="ab">
    <w:name w:val="Hyperlink"/>
    <w:basedOn w:val="a1"/>
    <w:uiPriority w:val="99"/>
    <w:rsid w:val="002B51B3"/>
    <w:rPr>
      <w:color w:val="2222CC"/>
      <w:u w:val="single"/>
    </w:rPr>
  </w:style>
  <w:style w:type="paragraph" w:styleId="ac">
    <w:name w:val="Title"/>
    <w:basedOn w:val="a"/>
    <w:next w:val="a"/>
    <w:link w:val="ad"/>
    <w:qFormat/>
    <w:rsid w:val="002B51B3"/>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rsid w:val="002B51B3"/>
    <w:rPr>
      <w:rFonts w:ascii="Cambria" w:eastAsia="Times New Roman" w:hAnsi="Cambria" w:cs="Times New Roman"/>
      <w:b/>
      <w:bCs/>
      <w:kern w:val="28"/>
      <w:sz w:val="32"/>
      <w:szCs w:val="32"/>
      <w:lang w:eastAsia="ru-RU"/>
    </w:rPr>
  </w:style>
  <w:style w:type="character" w:styleId="ae">
    <w:name w:val="Emphasis"/>
    <w:basedOn w:val="a1"/>
    <w:qFormat/>
    <w:rsid w:val="002B51B3"/>
    <w:rPr>
      <w:i/>
      <w:iCs/>
    </w:rPr>
  </w:style>
  <w:style w:type="paragraph" w:styleId="af">
    <w:name w:val="footer"/>
    <w:basedOn w:val="a"/>
    <w:link w:val="af0"/>
    <w:uiPriority w:val="99"/>
    <w:rsid w:val="002B51B3"/>
    <w:pPr>
      <w:tabs>
        <w:tab w:val="center" w:pos="4677"/>
        <w:tab w:val="right" w:pos="9355"/>
      </w:tabs>
    </w:pPr>
  </w:style>
  <w:style w:type="character" w:customStyle="1" w:styleId="af0">
    <w:name w:val="Нижний колонтитул Знак"/>
    <w:basedOn w:val="a1"/>
    <w:link w:val="af"/>
    <w:uiPriority w:val="99"/>
    <w:rsid w:val="002B51B3"/>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2B51B3"/>
    <w:pPr>
      <w:widowControl w:val="0"/>
      <w:autoSpaceDE w:val="0"/>
      <w:autoSpaceDN w:val="0"/>
      <w:adjustRightInd w:val="0"/>
      <w:jc w:val="both"/>
    </w:pPr>
    <w:rPr>
      <w:rFonts w:ascii="Courier New" w:hAnsi="Courier New" w:cs="Courier New"/>
      <w:sz w:val="20"/>
      <w:szCs w:val="20"/>
    </w:rPr>
  </w:style>
  <w:style w:type="paragraph" w:customStyle="1" w:styleId="af2">
    <w:name w:val="Нормальный (таблица)"/>
    <w:basedOn w:val="a"/>
    <w:next w:val="a"/>
    <w:rsid w:val="002B51B3"/>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2B51B3"/>
    <w:pPr>
      <w:widowControl w:val="0"/>
      <w:autoSpaceDE w:val="0"/>
      <w:autoSpaceDN w:val="0"/>
      <w:adjustRightInd w:val="0"/>
    </w:pPr>
    <w:rPr>
      <w:rFonts w:ascii="Arial" w:hAnsi="Arial" w:cs="Arial"/>
    </w:rPr>
  </w:style>
  <w:style w:type="character" w:customStyle="1" w:styleId="af4">
    <w:name w:val="Цветовое выделение"/>
    <w:rsid w:val="002B51B3"/>
    <w:rPr>
      <w:b/>
      <w:bCs/>
      <w:color w:val="26282F"/>
      <w:sz w:val="26"/>
      <w:szCs w:val="26"/>
    </w:rPr>
  </w:style>
  <w:style w:type="character" w:customStyle="1" w:styleId="af5">
    <w:name w:val="Гипертекстовая ссылка"/>
    <w:rsid w:val="002B51B3"/>
    <w:rPr>
      <w:b/>
      <w:bCs/>
      <w:color w:val="auto"/>
      <w:sz w:val="26"/>
      <w:szCs w:val="26"/>
    </w:rPr>
  </w:style>
  <w:style w:type="paragraph" w:customStyle="1" w:styleId="ConsPlusNormal">
    <w:name w:val="ConsPlusNormal"/>
    <w:uiPriority w:val="99"/>
    <w:rsid w:val="002B5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1B3"/>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2B51B3"/>
    <w:rPr>
      <w:sz w:val="28"/>
      <w:szCs w:val="28"/>
      <w:shd w:val="clear" w:color="auto" w:fill="FFFFFF"/>
    </w:rPr>
  </w:style>
  <w:style w:type="paragraph" w:customStyle="1" w:styleId="22">
    <w:name w:val="Основной текст (2)"/>
    <w:basedOn w:val="a"/>
    <w:link w:val="21"/>
    <w:rsid w:val="002B51B3"/>
    <w:pPr>
      <w:widowControl w:val="0"/>
      <w:shd w:val="clear" w:color="auto" w:fill="FFFFFF"/>
      <w:spacing w:after="780" w:line="0" w:lineRule="atLeast"/>
      <w:jc w:val="center"/>
    </w:pPr>
    <w:rPr>
      <w:rFonts w:asciiTheme="minorHAnsi" w:eastAsiaTheme="minorHAnsi" w:hAnsiTheme="minorHAnsi" w:cstheme="minorBidi"/>
      <w:sz w:val="28"/>
      <w:szCs w:val="28"/>
      <w:lang w:eastAsia="en-US"/>
    </w:rPr>
  </w:style>
  <w:style w:type="character" w:customStyle="1" w:styleId="af6">
    <w:name w:val="Колонтитул"/>
    <w:basedOn w:val="a1"/>
    <w:rsid w:val="002B51B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2B51B3"/>
    <w:rPr>
      <w:sz w:val="24"/>
      <w:szCs w:val="24"/>
    </w:rPr>
  </w:style>
  <w:style w:type="paragraph" w:styleId="24">
    <w:name w:val="Body Text Indent 2"/>
    <w:basedOn w:val="a"/>
    <w:link w:val="23"/>
    <w:rsid w:val="002B51B3"/>
    <w:pPr>
      <w:ind w:firstLine="708"/>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1"/>
    <w:rsid w:val="002B51B3"/>
    <w:rPr>
      <w:rFonts w:ascii="Times New Roman" w:eastAsia="Times New Roman" w:hAnsi="Times New Roman" w:cs="Times New Roman"/>
      <w:sz w:val="24"/>
      <w:szCs w:val="24"/>
      <w:lang w:eastAsia="ru-RU"/>
    </w:rPr>
  </w:style>
  <w:style w:type="paragraph" w:styleId="31">
    <w:name w:val="Body Text Indent 3"/>
    <w:basedOn w:val="a"/>
    <w:link w:val="32"/>
    <w:rsid w:val="002B51B3"/>
    <w:pPr>
      <w:spacing w:after="120"/>
      <w:ind w:left="283"/>
    </w:pPr>
    <w:rPr>
      <w:sz w:val="16"/>
      <w:szCs w:val="16"/>
    </w:rPr>
  </w:style>
  <w:style w:type="character" w:customStyle="1" w:styleId="32">
    <w:name w:val="Основной текст с отступом 3 Знак"/>
    <w:basedOn w:val="a1"/>
    <w:link w:val="31"/>
    <w:rsid w:val="002B51B3"/>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2B51B3"/>
    <w:rPr>
      <w:rFonts w:ascii="Courier New" w:hAnsi="Courier New" w:cs="Courier New"/>
    </w:rPr>
  </w:style>
  <w:style w:type="paragraph" w:styleId="HTML0">
    <w:name w:val="HTML Preformatted"/>
    <w:basedOn w:val="a"/>
    <w:link w:val="HTML"/>
    <w:rsid w:val="002B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1">
    <w:name w:val="Стандартный HTML Знак1"/>
    <w:basedOn w:val="a1"/>
    <w:rsid w:val="002B51B3"/>
    <w:rPr>
      <w:rFonts w:ascii="Consolas" w:eastAsia="Times New Roman" w:hAnsi="Consolas" w:cs="Times New Roman"/>
      <w:sz w:val="20"/>
      <w:szCs w:val="20"/>
      <w:lang w:eastAsia="ru-RU"/>
    </w:rPr>
  </w:style>
  <w:style w:type="character" w:customStyle="1" w:styleId="WW8Num1z0">
    <w:name w:val="WW8Num1z0"/>
    <w:uiPriority w:val="99"/>
    <w:rsid w:val="002B51B3"/>
  </w:style>
  <w:style w:type="character" w:customStyle="1" w:styleId="WW8Num1z1">
    <w:name w:val="WW8Num1z1"/>
    <w:uiPriority w:val="99"/>
    <w:rsid w:val="002B51B3"/>
  </w:style>
  <w:style w:type="character" w:customStyle="1" w:styleId="WW8Num1z2">
    <w:name w:val="WW8Num1z2"/>
    <w:uiPriority w:val="99"/>
    <w:rsid w:val="002B51B3"/>
  </w:style>
  <w:style w:type="character" w:customStyle="1" w:styleId="WW8Num1z3">
    <w:name w:val="WW8Num1z3"/>
    <w:uiPriority w:val="99"/>
    <w:rsid w:val="002B51B3"/>
  </w:style>
  <w:style w:type="character" w:customStyle="1" w:styleId="WW8Num1z4">
    <w:name w:val="WW8Num1z4"/>
    <w:uiPriority w:val="99"/>
    <w:rsid w:val="002B51B3"/>
  </w:style>
  <w:style w:type="character" w:customStyle="1" w:styleId="WW8Num1z5">
    <w:name w:val="WW8Num1z5"/>
    <w:uiPriority w:val="99"/>
    <w:rsid w:val="002B51B3"/>
  </w:style>
  <w:style w:type="character" w:customStyle="1" w:styleId="WW8Num1z6">
    <w:name w:val="WW8Num1z6"/>
    <w:uiPriority w:val="99"/>
    <w:rsid w:val="002B51B3"/>
  </w:style>
  <w:style w:type="character" w:customStyle="1" w:styleId="WW8Num1z7">
    <w:name w:val="WW8Num1z7"/>
    <w:uiPriority w:val="99"/>
    <w:rsid w:val="002B51B3"/>
  </w:style>
  <w:style w:type="character" w:customStyle="1" w:styleId="WW8Num1z8">
    <w:name w:val="WW8Num1z8"/>
    <w:uiPriority w:val="99"/>
    <w:rsid w:val="002B51B3"/>
  </w:style>
  <w:style w:type="character" w:customStyle="1" w:styleId="WW8Num2z0">
    <w:name w:val="WW8Num2z0"/>
    <w:uiPriority w:val="99"/>
    <w:rsid w:val="002B51B3"/>
    <w:rPr>
      <w:rFonts w:ascii="Symbol" w:hAnsi="Symbol" w:cs="Symbol"/>
      <w:color w:val="auto"/>
      <w:sz w:val="16"/>
      <w:szCs w:val="16"/>
    </w:rPr>
  </w:style>
  <w:style w:type="character" w:customStyle="1" w:styleId="WW8Num3z0">
    <w:name w:val="WW8Num3z0"/>
    <w:uiPriority w:val="99"/>
    <w:rsid w:val="002B51B3"/>
    <w:rPr>
      <w:sz w:val="24"/>
      <w:szCs w:val="24"/>
    </w:rPr>
  </w:style>
  <w:style w:type="character" w:customStyle="1" w:styleId="WW8Num4z0">
    <w:name w:val="WW8Num4z0"/>
    <w:uiPriority w:val="99"/>
    <w:rsid w:val="002B51B3"/>
  </w:style>
  <w:style w:type="character" w:customStyle="1" w:styleId="WW8Num5z0">
    <w:name w:val="WW8Num5z0"/>
    <w:uiPriority w:val="99"/>
    <w:rsid w:val="002B51B3"/>
  </w:style>
  <w:style w:type="character" w:customStyle="1" w:styleId="WW8Num6z0">
    <w:name w:val="WW8Num6z0"/>
    <w:uiPriority w:val="99"/>
    <w:rsid w:val="002B51B3"/>
    <w:rPr>
      <w:sz w:val="28"/>
      <w:szCs w:val="28"/>
    </w:rPr>
  </w:style>
  <w:style w:type="character" w:customStyle="1" w:styleId="WW8Num7z0">
    <w:name w:val="WW8Num7z0"/>
    <w:uiPriority w:val="99"/>
    <w:rsid w:val="002B51B3"/>
    <w:rPr>
      <w:rFonts w:ascii="Times New Roman" w:hAnsi="Times New Roman" w:cs="Times New Roman"/>
      <w:sz w:val="24"/>
      <w:szCs w:val="24"/>
    </w:rPr>
  </w:style>
  <w:style w:type="character" w:customStyle="1" w:styleId="WW8Num8z0">
    <w:name w:val="WW8Num8z0"/>
    <w:uiPriority w:val="99"/>
    <w:rsid w:val="002B51B3"/>
  </w:style>
  <w:style w:type="character" w:customStyle="1" w:styleId="WW8Num8z1">
    <w:name w:val="WW8Num8z1"/>
    <w:uiPriority w:val="99"/>
    <w:rsid w:val="002B51B3"/>
    <w:rPr>
      <w:rFonts w:ascii="Times New Roman" w:hAnsi="Times New Roman" w:cs="Times New Roman"/>
      <w:sz w:val="24"/>
      <w:szCs w:val="24"/>
      <w:shd w:val="clear" w:color="auto" w:fill="auto"/>
    </w:rPr>
  </w:style>
  <w:style w:type="character" w:customStyle="1" w:styleId="WW8Num8z2">
    <w:name w:val="WW8Num8z2"/>
    <w:uiPriority w:val="99"/>
    <w:rsid w:val="002B51B3"/>
  </w:style>
  <w:style w:type="character" w:customStyle="1" w:styleId="WW8Num8z3">
    <w:name w:val="WW8Num8z3"/>
    <w:uiPriority w:val="99"/>
    <w:rsid w:val="002B51B3"/>
  </w:style>
  <w:style w:type="character" w:customStyle="1" w:styleId="WW8Num8z4">
    <w:name w:val="WW8Num8z4"/>
    <w:uiPriority w:val="99"/>
    <w:rsid w:val="002B51B3"/>
  </w:style>
  <w:style w:type="character" w:customStyle="1" w:styleId="WW8Num8z5">
    <w:name w:val="WW8Num8z5"/>
    <w:uiPriority w:val="99"/>
    <w:rsid w:val="002B51B3"/>
  </w:style>
  <w:style w:type="character" w:customStyle="1" w:styleId="WW8Num8z6">
    <w:name w:val="WW8Num8z6"/>
    <w:uiPriority w:val="99"/>
    <w:rsid w:val="002B51B3"/>
  </w:style>
  <w:style w:type="character" w:customStyle="1" w:styleId="WW8Num8z7">
    <w:name w:val="WW8Num8z7"/>
    <w:uiPriority w:val="99"/>
    <w:rsid w:val="002B51B3"/>
  </w:style>
  <w:style w:type="character" w:customStyle="1" w:styleId="WW8Num8z8">
    <w:name w:val="WW8Num8z8"/>
    <w:uiPriority w:val="99"/>
    <w:rsid w:val="002B51B3"/>
  </w:style>
  <w:style w:type="character" w:customStyle="1" w:styleId="WW8Num9z0">
    <w:name w:val="WW8Num9z0"/>
    <w:uiPriority w:val="99"/>
    <w:rsid w:val="002B51B3"/>
  </w:style>
  <w:style w:type="character" w:customStyle="1" w:styleId="WW8Num9z1">
    <w:name w:val="WW8Num9z1"/>
    <w:uiPriority w:val="99"/>
    <w:rsid w:val="002B51B3"/>
  </w:style>
  <w:style w:type="character" w:customStyle="1" w:styleId="WW8Num9z2">
    <w:name w:val="WW8Num9z2"/>
    <w:uiPriority w:val="99"/>
    <w:rsid w:val="002B51B3"/>
  </w:style>
  <w:style w:type="character" w:customStyle="1" w:styleId="WW8Num9z3">
    <w:name w:val="WW8Num9z3"/>
    <w:uiPriority w:val="99"/>
    <w:rsid w:val="002B51B3"/>
  </w:style>
  <w:style w:type="character" w:customStyle="1" w:styleId="WW8Num9z4">
    <w:name w:val="WW8Num9z4"/>
    <w:uiPriority w:val="99"/>
    <w:rsid w:val="002B51B3"/>
  </w:style>
  <w:style w:type="character" w:customStyle="1" w:styleId="WW8Num9z5">
    <w:name w:val="WW8Num9z5"/>
    <w:uiPriority w:val="99"/>
    <w:rsid w:val="002B51B3"/>
  </w:style>
  <w:style w:type="character" w:customStyle="1" w:styleId="WW8Num9z6">
    <w:name w:val="WW8Num9z6"/>
    <w:uiPriority w:val="99"/>
    <w:rsid w:val="002B51B3"/>
  </w:style>
  <w:style w:type="character" w:customStyle="1" w:styleId="WW8Num9z7">
    <w:name w:val="WW8Num9z7"/>
    <w:uiPriority w:val="99"/>
    <w:rsid w:val="002B51B3"/>
  </w:style>
  <w:style w:type="character" w:customStyle="1" w:styleId="WW8Num9z8">
    <w:name w:val="WW8Num9z8"/>
    <w:uiPriority w:val="99"/>
    <w:rsid w:val="002B51B3"/>
  </w:style>
  <w:style w:type="character" w:customStyle="1" w:styleId="25">
    <w:name w:val="Основной шрифт абзаца2"/>
    <w:uiPriority w:val="99"/>
    <w:rsid w:val="002B51B3"/>
  </w:style>
  <w:style w:type="character" w:customStyle="1" w:styleId="WW8Num3z1">
    <w:name w:val="WW8Num3z1"/>
    <w:uiPriority w:val="99"/>
    <w:rsid w:val="002B51B3"/>
  </w:style>
  <w:style w:type="character" w:customStyle="1" w:styleId="WW8Num3z2">
    <w:name w:val="WW8Num3z2"/>
    <w:uiPriority w:val="99"/>
    <w:rsid w:val="002B51B3"/>
  </w:style>
  <w:style w:type="character" w:customStyle="1" w:styleId="WW8Num3z3">
    <w:name w:val="WW8Num3z3"/>
    <w:uiPriority w:val="99"/>
    <w:rsid w:val="002B51B3"/>
  </w:style>
  <w:style w:type="character" w:customStyle="1" w:styleId="WW8Num3z4">
    <w:name w:val="WW8Num3z4"/>
    <w:uiPriority w:val="99"/>
    <w:rsid w:val="002B51B3"/>
  </w:style>
  <w:style w:type="character" w:customStyle="1" w:styleId="WW8Num3z5">
    <w:name w:val="WW8Num3z5"/>
    <w:uiPriority w:val="99"/>
    <w:rsid w:val="002B51B3"/>
  </w:style>
  <w:style w:type="character" w:customStyle="1" w:styleId="WW8Num3z6">
    <w:name w:val="WW8Num3z6"/>
    <w:uiPriority w:val="99"/>
    <w:rsid w:val="002B51B3"/>
  </w:style>
  <w:style w:type="character" w:customStyle="1" w:styleId="WW8Num3z7">
    <w:name w:val="WW8Num3z7"/>
    <w:uiPriority w:val="99"/>
    <w:rsid w:val="002B51B3"/>
  </w:style>
  <w:style w:type="character" w:customStyle="1" w:styleId="WW8Num3z8">
    <w:name w:val="WW8Num3z8"/>
    <w:uiPriority w:val="99"/>
    <w:rsid w:val="002B51B3"/>
  </w:style>
  <w:style w:type="character" w:customStyle="1" w:styleId="WW8Num4z1">
    <w:name w:val="WW8Num4z1"/>
    <w:uiPriority w:val="99"/>
    <w:rsid w:val="002B51B3"/>
  </w:style>
  <w:style w:type="character" w:customStyle="1" w:styleId="WW8Num4z2">
    <w:name w:val="WW8Num4z2"/>
    <w:uiPriority w:val="99"/>
    <w:rsid w:val="002B51B3"/>
  </w:style>
  <w:style w:type="character" w:customStyle="1" w:styleId="WW8Num4z3">
    <w:name w:val="WW8Num4z3"/>
    <w:uiPriority w:val="99"/>
    <w:rsid w:val="002B51B3"/>
  </w:style>
  <w:style w:type="character" w:customStyle="1" w:styleId="WW8Num4z4">
    <w:name w:val="WW8Num4z4"/>
    <w:uiPriority w:val="99"/>
    <w:rsid w:val="002B51B3"/>
  </w:style>
  <w:style w:type="character" w:customStyle="1" w:styleId="WW8Num4z5">
    <w:name w:val="WW8Num4z5"/>
    <w:uiPriority w:val="99"/>
    <w:rsid w:val="002B51B3"/>
  </w:style>
  <w:style w:type="character" w:customStyle="1" w:styleId="WW8Num4z6">
    <w:name w:val="WW8Num4z6"/>
    <w:uiPriority w:val="99"/>
    <w:rsid w:val="002B51B3"/>
  </w:style>
  <w:style w:type="character" w:customStyle="1" w:styleId="WW8Num4z7">
    <w:name w:val="WW8Num4z7"/>
    <w:uiPriority w:val="99"/>
    <w:rsid w:val="002B51B3"/>
  </w:style>
  <w:style w:type="character" w:customStyle="1" w:styleId="WW8Num4z8">
    <w:name w:val="WW8Num4z8"/>
    <w:uiPriority w:val="99"/>
    <w:rsid w:val="002B51B3"/>
  </w:style>
  <w:style w:type="character" w:customStyle="1" w:styleId="WW8Num5z1">
    <w:name w:val="WW8Num5z1"/>
    <w:uiPriority w:val="99"/>
    <w:rsid w:val="002B51B3"/>
  </w:style>
  <w:style w:type="character" w:customStyle="1" w:styleId="WW8Num5z2">
    <w:name w:val="WW8Num5z2"/>
    <w:uiPriority w:val="99"/>
    <w:rsid w:val="002B51B3"/>
  </w:style>
  <w:style w:type="character" w:customStyle="1" w:styleId="WW8Num5z3">
    <w:name w:val="WW8Num5z3"/>
    <w:uiPriority w:val="99"/>
    <w:rsid w:val="002B51B3"/>
  </w:style>
  <w:style w:type="character" w:customStyle="1" w:styleId="WW8Num5z4">
    <w:name w:val="WW8Num5z4"/>
    <w:uiPriority w:val="99"/>
    <w:rsid w:val="002B51B3"/>
  </w:style>
  <w:style w:type="character" w:customStyle="1" w:styleId="WW8Num5z5">
    <w:name w:val="WW8Num5z5"/>
    <w:uiPriority w:val="99"/>
    <w:rsid w:val="002B51B3"/>
  </w:style>
  <w:style w:type="character" w:customStyle="1" w:styleId="WW8Num5z6">
    <w:name w:val="WW8Num5z6"/>
    <w:uiPriority w:val="99"/>
    <w:rsid w:val="002B51B3"/>
  </w:style>
  <w:style w:type="character" w:customStyle="1" w:styleId="WW8Num5z7">
    <w:name w:val="WW8Num5z7"/>
    <w:uiPriority w:val="99"/>
    <w:rsid w:val="002B51B3"/>
  </w:style>
  <w:style w:type="character" w:customStyle="1" w:styleId="WW8Num5z8">
    <w:name w:val="WW8Num5z8"/>
    <w:uiPriority w:val="99"/>
    <w:rsid w:val="002B51B3"/>
  </w:style>
  <w:style w:type="character" w:customStyle="1" w:styleId="WW8Num6z1">
    <w:name w:val="WW8Num6z1"/>
    <w:uiPriority w:val="99"/>
    <w:rsid w:val="002B51B3"/>
  </w:style>
  <w:style w:type="character" w:customStyle="1" w:styleId="WW8Num6z2">
    <w:name w:val="WW8Num6z2"/>
    <w:uiPriority w:val="99"/>
    <w:rsid w:val="002B51B3"/>
  </w:style>
  <w:style w:type="character" w:customStyle="1" w:styleId="WW8Num6z3">
    <w:name w:val="WW8Num6z3"/>
    <w:uiPriority w:val="99"/>
    <w:rsid w:val="002B51B3"/>
  </w:style>
  <w:style w:type="character" w:customStyle="1" w:styleId="WW8Num6z4">
    <w:name w:val="WW8Num6z4"/>
    <w:uiPriority w:val="99"/>
    <w:rsid w:val="002B51B3"/>
  </w:style>
  <w:style w:type="character" w:customStyle="1" w:styleId="WW8Num6z5">
    <w:name w:val="WW8Num6z5"/>
    <w:uiPriority w:val="99"/>
    <w:rsid w:val="002B51B3"/>
  </w:style>
  <w:style w:type="character" w:customStyle="1" w:styleId="WW8Num6z6">
    <w:name w:val="WW8Num6z6"/>
    <w:uiPriority w:val="99"/>
    <w:rsid w:val="002B51B3"/>
  </w:style>
  <w:style w:type="character" w:customStyle="1" w:styleId="WW8Num6z7">
    <w:name w:val="WW8Num6z7"/>
    <w:uiPriority w:val="99"/>
    <w:rsid w:val="002B51B3"/>
  </w:style>
  <w:style w:type="character" w:customStyle="1" w:styleId="WW8Num6z8">
    <w:name w:val="WW8Num6z8"/>
    <w:uiPriority w:val="99"/>
    <w:rsid w:val="002B51B3"/>
  </w:style>
  <w:style w:type="character" w:customStyle="1" w:styleId="11">
    <w:name w:val="Основной шрифт абзаца1"/>
    <w:uiPriority w:val="99"/>
    <w:rsid w:val="002B51B3"/>
  </w:style>
  <w:style w:type="character" w:customStyle="1" w:styleId="af7">
    <w:name w:val="Маркеры списка"/>
    <w:uiPriority w:val="99"/>
    <w:rsid w:val="002B51B3"/>
    <w:rPr>
      <w:rFonts w:ascii="OpenSymbol" w:hAnsi="OpenSymbol" w:cs="OpenSymbol"/>
    </w:rPr>
  </w:style>
  <w:style w:type="character" w:customStyle="1" w:styleId="af8">
    <w:name w:val="Символ нумерации"/>
    <w:uiPriority w:val="99"/>
    <w:rsid w:val="002B51B3"/>
  </w:style>
  <w:style w:type="paragraph" w:customStyle="1" w:styleId="af9">
    <w:name w:val="Заголовок"/>
    <w:basedOn w:val="a"/>
    <w:next w:val="a0"/>
    <w:uiPriority w:val="99"/>
    <w:rsid w:val="002B51B3"/>
    <w:pPr>
      <w:keepNext/>
      <w:suppressAutoHyphens/>
      <w:spacing w:before="240" w:after="120"/>
    </w:pPr>
    <w:rPr>
      <w:rFonts w:ascii="Arial" w:hAnsi="Arial" w:cs="Arial"/>
      <w:sz w:val="28"/>
      <w:szCs w:val="28"/>
      <w:lang w:eastAsia="ar-SA"/>
    </w:rPr>
  </w:style>
  <w:style w:type="paragraph" w:styleId="afa">
    <w:name w:val="List"/>
    <w:basedOn w:val="a0"/>
    <w:uiPriority w:val="99"/>
    <w:rsid w:val="002B51B3"/>
  </w:style>
  <w:style w:type="paragraph" w:customStyle="1" w:styleId="26">
    <w:name w:val="Название2"/>
    <w:basedOn w:val="a"/>
    <w:uiPriority w:val="99"/>
    <w:rsid w:val="002B51B3"/>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2B51B3"/>
    <w:pPr>
      <w:suppressLineNumbers/>
      <w:suppressAutoHyphens/>
    </w:pPr>
    <w:rPr>
      <w:rFonts w:ascii="Calibri" w:hAnsi="Calibri"/>
      <w:lang w:eastAsia="ar-SA"/>
    </w:rPr>
  </w:style>
  <w:style w:type="paragraph" w:customStyle="1" w:styleId="12">
    <w:name w:val="Название1"/>
    <w:basedOn w:val="a"/>
    <w:uiPriority w:val="99"/>
    <w:rsid w:val="002B51B3"/>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2B51B3"/>
    <w:pPr>
      <w:suppressLineNumbers/>
      <w:suppressAutoHyphens/>
    </w:pPr>
    <w:rPr>
      <w:rFonts w:ascii="Calibri" w:hAnsi="Calibri"/>
      <w:lang w:eastAsia="ar-SA"/>
    </w:rPr>
  </w:style>
  <w:style w:type="paragraph" w:styleId="afb">
    <w:name w:val="Body Text Indent"/>
    <w:basedOn w:val="a"/>
    <w:link w:val="afc"/>
    <w:uiPriority w:val="99"/>
    <w:rsid w:val="002B51B3"/>
    <w:pPr>
      <w:suppressAutoHyphens/>
      <w:spacing w:before="280" w:after="280"/>
    </w:pPr>
    <w:rPr>
      <w:rFonts w:ascii="Calibri" w:hAnsi="Calibri"/>
      <w:lang w:eastAsia="ar-SA"/>
    </w:rPr>
  </w:style>
  <w:style w:type="character" w:customStyle="1" w:styleId="afc">
    <w:name w:val="Основной текст с отступом Знак"/>
    <w:basedOn w:val="a1"/>
    <w:link w:val="afb"/>
    <w:uiPriority w:val="99"/>
    <w:rsid w:val="002B51B3"/>
    <w:rPr>
      <w:rFonts w:ascii="Calibri" w:eastAsia="Times New Roman" w:hAnsi="Calibri" w:cs="Times New Roman"/>
      <w:sz w:val="24"/>
      <w:szCs w:val="24"/>
      <w:lang w:eastAsia="ar-SA"/>
    </w:rPr>
  </w:style>
  <w:style w:type="paragraph" w:customStyle="1" w:styleId="211">
    <w:name w:val="Основной текст 21"/>
    <w:basedOn w:val="a"/>
    <w:uiPriority w:val="99"/>
    <w:rsid w:val="002B51B3"/>
    <w:pPr>
      <w:suppressAutoHyphens/>
      <w:spacing w:before="280" w:after="280"/>
    </w:pPr>
    <w:rPr>
      <w:rFonts w:ascii="Calibri" w:hAnsi="Calibri"/>
      <w:lang w:eastAsia="ar-SA"/>
    </w:rPr>
  </w:style>
  <w:style w:type="paragraph" w:styleId="14">
    <w:name w:val="toc 1"/>
    <w:basedOn w:val="a"/>
    <w:autoRedefine/>
    <w:uiPriority w:val="99"/>
    <w:rsid w:val="002B51B3"/>
    <w:pPr>
      <w:suppressAutoHyphens/>
      <w:spacing w:before="280" w:after="280"/>
    </w:pPr>
    <w:rPr>
      <w:rFonts w:ascii="Calibri" w:hAnsi="Calibri"/>
      <w:lang w:eastAsia="ar-SA"/>
    </w:rPr>
  </w:style>
  <w:style w:type="paragraph" w:styleId="33">
    <w:name w:val="toc 3"/>
    <w:basedOn w:val="a"/>
    <w:autoRedefine/>
    <w:uiPriority w:val="99"/>
    <w:rsid w:val="002B51B3"/>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2B51B3"/>
    <w:pPr>
      <w:suppressAutoHyphens/>
      <w:spacing w:before="280" w:after="280"/>
    </w:pPr>
    <w:rPr>
      <w:rFonts w:ascii="Calibri" w:hAnsi="Calibri"/>
      <w:lang w:eastAsia="ar-SA"/>
    </w:rPr>
  </w:style>
  <w:style w:type="paragraph" w:customStyle="1" w:styleId="report">
    <w:name w:val="report"/>
    <w:basedOn w:val="a"/>
    <w:uiPriority w:val="99"/>
    <w:rsid w:val="002B51B3"/>
    <w:pPr>
      <w:suppressAutoHyphens/>
      <w:spacing w:before="280" w:after="280"/>
    </w:pPr>
    <w:rPr>
      <w:rFonts w:ascii="Calibri" w:hAnsi="Calibri"/>
      <w:lang w:eastAsia="ar-SA"/>
    </w:rPr>
  </w:style>
  <w:style w:type="paragraph" w:styleId="afd">
    <w:name w:val="Subtitle"/>
    <w:basedOn w:val="a"/>
    <w:next w:val="a0"/>
    <w:link w:val="afe"/>
    <w:uiPriority w:val="99"/>
    <w:qFormat/>
    <w:rsid w:val="002B51B3"/>
    <w:pPr>
      <w:suppressAutoHyphens/>
      <w:spacing w:before="280" w:after="280"/>
    </w:pPr>
    <w:rPr>
      <w:rFonts w:ascii="Calibri" w:hAnsi="Calibri"/>
      <w:lang w:eastAsia="ar-SA"/>
    </w:rPr>
  </w:style>
  <w:style w:type="character" w:customStyle="1" w:styleId="afe">
    <w:name w:val="Подзаголовок Знак"/>
    <w:basedOn w:val="a1"/>
    <w:link w:val="afd"/>
    <w:uiPriority w:val="99"/>
    <w:rsid w:val="002B51B3"/>
    <w:rPr>
      <w:rFonts w:ascii="Calibri" w:eastAsia="Times New Roman" w:hAnsi="Calibri" w:cs="Times New Roman"/>
      <w:sz w:val="24"/>
      <w:szCs w:val="24"/>
      <w:lang w:eastAsia="ar-SA"/>
    </w:rPr>
  </w:style>
  <w:style w:type="paragraph" w:customStyle="1" w:styleId="aff">
    <w:name w:val="a"/>
    <w:basedOn w:val="a"/>
    <w:uiPriority w:val="99"/>
    <w:rsid w:val="002B51B3"/>
    <w:pPr>
      <w:suppressAutoHyphens/>
      <w:spacing w:before="280" w:after="280"/>
    </w:pPr>
    <w:rPr>
      <w:rFonts w:ascii="Calibri" w:hAnsi="Calibri"/>
      <w:lang w:eastAsia="ar-SA"/>
    </w:rPr>
  </w:style>
  <w:style w:type="paragraph" w:styleId="z-">
    <w:name w:val="HTML Bottom of Form"/>
    <w:basedOn w:val="a"/>
    <w:next w:val="a"/>
    <w:link w:val="z-0"/>
    <w:hidden/>
    <w:uiPriority w:val="99"/>
    <w:rsid w:val="002B51B3"/>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2B51B3"/>
    <w:rPr>
      <w:rFonts w:ascii="Arial" w:eastAsia="Times New Roman" w:hAnsi="Arial" w:cs="Arial"/>
      <w:vanish/>
      <w:sz w:val="16"/>
      <w:szCs w:val="16"/>
      <w:lang w:eastAsia="ar-SA"/>
    </w:rPr>
  </w:style>
  <w:style w:type="paragraph" w:styleId="aff0">
    <w:name w:val="Balloon Text"/>
    <w:basedOn w:val="a"/>
    <w:link w:val="aff1"/>
    <w:uiPriority w:val="99"/>
    <w:rsid w:val="002B51B3"/>
    <w:pPr>
      <w:suppressAutoHyphens/>
    </w:pPr>
    <w:rPr>
      <w:rFonts w:ascii="Tahoma" w:hAnsi="Tahoma" w:cs="Tahoma"/>
      <w:sz w:val="16"/>
      <w:szCs w:val="16"/>
      <w:lang w:eastAsia="ar-SA"/>
    </w:rPr>
  </w:style>
  <w:style w:type="character" w:customStyle="1" w:styleId="aff1">
    <w:name w:val="Текст выноски Знак"/>
    <w:basedOn w:val="a1"/>
    <w:link w:val="aff0"/>
    <w:uiPriority w:val="99"/>
    <w:rsid w:val="002B51B3"/>
    <w:rPr>
      <w:rFonts w:ascii="Tahoma" w:eastAsia="Times New Roman" w:hAnsi="Tahoma" w:cs="Tahoma"/>
      <w:sz w:val="16"/>
      <w:szCs w:val="16"/>
      <w:lang w:eastAsia="ar-SA"/>
    </w:rPr>
  </w:style>
  <w:style w:type="paragraph" w:styleId="15">
    <w:name w:val="index 1"/>
    <w:basedOn w:val="a"/>
    <w:next w:val="a"/>
    <w:autoRedefine/>
    <w:uiPriority w:val="99"/>
    <w:rsid w:val="002B51B3"/>
    <w:pPr>
      <w:suppressAutoHyphens/>
      <w:ind w:left="240" w:hanging="240"/>
    </w:pPr>
    <w:rPr>
      <w:rFonts w:ascii="Calibri" w:hAnsi="Calibri"/>
      <w:lang w:eastAsia="ar-SA"/>
    </w:rPr>
  </w:style>
  <w:style w:type="paragraph" w:styleId="aff2">
    <w:name w:val="index heading"/>
    <w:basedOn w:val="a"/>
    <w:next w:val="15"/>
    <w:uiPriority w:val="99"/>
    <w:rsid w:val="002B51B3"/>
    <w:pPr>
      <w:suppressAutoHyphens/>
    </w:pPr>
    <w:rPr>
      <w:rFonts w:ascii="Calibri" w:hAnsi="Calibri"/>
      <w:lang w:eastAsia="ar-SA"/>
    </w:rPr>
  </w:style>
  <w:style w:type="paragraph" w:customStyle="1" w:styleId="aff3">
    <w:name w:val="Содержимое таблицы"/>
    <w:basedOn w:val="a"/>
    <w:uiPriority w:val="99"/>
    <w:rsid w:val="002B51B3"/>
    <w:pPr>
      <w:suppressLineNumbers/>
      <w:suppressAutoHyphens/>
    </w:pPr>
    <w:rPr>
      <w:rFonts w:ascii="Calibri" w:hAnsi="Calibri"/>
      <w:lang w:eastAsia="ar-SA"/>
    </w:rPr>
  </w:style>
  <w:style w:type="paragraph" w:customStyle="1" w:styleId="aff4">
    <w:name w:val="Заголовок таблицы"/>
    <w:basedOn w:val="aff3"/>
    <w:uiPriority w:val="99"/>
    <w:rsid w:val="002B51B3"/>
    <w:pPr>
      <w:jc w:val="center"/>
    </w:pPr>
    <w:rPr>
      <w:b/>
      <w:bCs/>
    </w:rPr>
  </w:style>
  <w:style w:type="paragraph" w:customStyle="1" w:styleId="aff5">
    <w:name w:val="Содержимое врезки"/>
    <w:basedOn w:val="a0"/>
    <w:uiPriority w:val="99"/>
    <w:rsid w:val="002B51B3"/>
  </w:style>
  <w:style w:type="character" w:styleId="aff6">
    <w:name w:val="Strong"/>
    <w:basedOn w:val="a1"/>
    <w:uiPriority w:val="99"/>
    <w:qFormat/>
    <w:rsid w:val="002B5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51B3"/>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2B51B3"/>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2B51B3"/>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2B51B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2B51B3"/>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2B51B3"/>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B51B3"/>
    <w:rPr>
      <w:rFonts w:ascii="Arial" w:eastAsia="Times New Roman" w:hAnsi="Arial" w:cs="Arial"/>
      <w:b/>
      <w:bCs/>
      <w:color w:val="26282F"/>
      <w:sz w:val="24"/>
      <w:szCs w:val="24"/>
      <w:lang w:eastAsia="ru-RU"/>
    </w:rPr>
  </w:style>
  <w:style w:type="paragraph" w:styleId="a0">
    <w:name w:val="Body Text"/>
    <w:basedOn w:val="a"/>
    <w:link w:val="a4"/>
    <w:uiPriority w:val="99"/>
    <w:rsid w:val="002B51B3"/>
    <w:pPr>
      <w:suppressAutoHyphens/>
      <w:spacing w:before="280" w:after="280"/>
    </w:pPr>
    <w:rPr>
      <w:rFonts w:ascii="Calibri" w:hAnsi="Calibri"/>
      <w:lang w:eastAsia="ar-SA"/>
    </w:rPr>
  </w:style>
  <w:style w:type="character" w:customStyle="1" w:styleId="a4">
    <w:name w:val="Основной текст Знак"/>
    <w:basedOn w:val="a1"/>
    <w:link w:val="a0"/>
    <w:uiPriority w:val="99"/>
    <w:rsid w:val="002B51B3"/>
    <w:rPr>
      <w:rFonts w:ascii="Calibri" w:eastAsia="Times New Roman" w:hAnsi="Calibri" w:cs="Times New Roman"/>
      <w:sz w:val="24"/>
      <w:szCs w:val="24"/>
      <w:lang w:eastAsia="ar-SA"/>
    </w:rPr>
  </w:style>
  <w:style w:type="character" w:customStyle="1" w:styleId="20">
    <w:name w:val="Заголовок 2 Знак"/>
    <w:basedOn w:val="a1"/>
    <w:link w:val="2"/>
    <w:uiPriority w:val="99"/>
    <w:rsid w:val="002B51B3"/>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2B51B3"/>
    <w:rPr>
      <w:rFonts w:ascii="Arial" w:eastAsia="Times New Roman" w:hAnsi="Arial" w:cs="Arial"/>
      <w:b/>
      <w:bCs/>
      <w:sz w:val="26"/>
      <w:szCs w:val="26"/>
      <w:lang w:eastAsia="ar-SA"/>
    </w:rPr>
  </w:style>
  <w:style w:type="character" w:customStyle="1" w:styleId="40">
    <w:name w:val="Заголовок 4 Знак"/>
    <w:basedOn w:val="a1"/>
    <w:link w:val="4"/>
    <w:semiHidden/>
    <w:rsid w:val="002B51B3"/>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2B51B3"/>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2B51B3"/>
    <w:rPr>
      <w:rFonts w:ascii="Arial" w:eastAsia="Times New Roman" w:hAnsi="Arial" w:cs="Arial"/>
      <w:lang w:eastAsia="ar-SA"/>
    </w:rPr>
  </w:style>
  <w:style w:type="paragraph" w:customStyle="1" w:styleId="ConsPlusCell">
    <w:name w:val="ConsPlusCell"/>
    <w:rsid w:val="002B5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2B51B3"/>
    <w:pPr>
      <w:tabs>
        <w:tab w:val="center" w:pos="4677"/>
        <w:tab w:val="right" w:pos="9355"/>
      </w:tabs>
    </w:pPr>
  </w:style>
  <w:style w:type="character" w:customStyle="1" w:styleId="a6">
    <w:name w:val="Верхний колонтитул Знак"/>
    <w:basedOn w:val="a1"/>
    <w:link w:val="a5"/>
    <w:uiPriority w:val="99"/>
    <w:rsid w:val="002B51B3"/>
    <w:rPr>
      <w:rFonts w:ascii="Times New Roman" w:eastAsia="Times New Roman" w:hAnsi="Times New Roman" w:cs="Times New Roman"/>
      <w:sz w:val="24"/>
      <w:szCs w:val="24"/>
      <w:lang w:eastAsia="ru-RU"/>
    </w:rPr>
  </w:style>
  <w:style w:type="character" w:styleId="a7">
    <w:name w:val="page number"/>
    <w:basedOn w:val="a1"/>
    <w:rsid w:val="002B51B3"/>
  </w:style>
  <w:style w:type="paragraph" w:styleId="a8">
    <w:name w:val="No Spacing"/>
    <w:uiPriority w:val="99"/>
    <w:qFormat/>
    <w:rsid w:val="002B51B3"/>
    <w:pPr>
      <w:spacing w:after="0" w:line="240" w:lineRule="auto"/>
    </w:pPr>
    <w:rPr>
      <w:rFonts w:ascii="Calibri" w:eastAsia="Times New Roman" w:hAnsi="Calibri" w:cs="Times New Roman"/>
      <w:lang w:eastAsia="ru-RU"/>
    </w:rPr>
  </w:style>
  <w:style w:type="paragraph" w:styleId="a9">
    <w:name w:val="List Paragraph"/>
    <w:basedOn w:val="a"/>
    <w:qFormat/>
    <w:rsid w:val="002B51B3"/>
    <w:pPr>
      <w:spacing w:after="200" w:line="276" w:lineRule="auto"/>
      <w:ind w:left="720"/>
      <w:contextualSpacing/>
    </w:pPr>
    <w:rPr>
      <w:rFonts w:ascii="Calibri" w:hAnsi="Calibri"/>
      <w:sz w:val="22"/>
      <w:szCs w:val="22"/>
    </w:rPr>
  </w:style>
  <w:style w:type="paragraph" w:styleId="aa">
    <w:name w:val="Normal (Web)"/>
    <w:basedOn w:val="a"/>
    <w:uiPriority w:val="99"/>
    <w:unhideWhenUsed/>
    <w:rsid w:val="002B51B3"/>
    <w:pPr>
      <w:spacing w:before="100" w:beforeAutospacing="1" w:after="100" w:afterAutospacing="1"/>
    </w:pPr>
  </w:style>
  <w:style w:type="character" w:styleId="ab">
    <w:name w:val="Hyperlink"/>
    <w:basedOn w:val="a1"/>
    <w:uiPriority w:val="99"/>
    <w:rsid w:val="002B51B3"/>
    <w:rPr>
      <w:color w:val="2222CC"/>
      <w:u w:val="single"/>
    </w:rPr>
  </w:style>
  <w:style w:type="paragraph" w:styleId="ac">
    <w:name w:val="Title"/>
    <w:basedOn w:val="a"/>
    <w:next w:val="a"/>
    <w:link w:val="ad"/>
    <w:qFormat/>
    <w:rsid w:val="002B51B3"/>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rsid w:val="002B51B3"/>
    <w:rPr>
      <w:rFonts w:ascii="Cambria" w:eastAsia="Times New Roman" w:hAnsi="Cambria" w:cs="Times New Roman"/>
      <w:b/>
      <w:bCs/>
      <w:kern w:val="28"/>
      <w:sz w:val="32"/>
      <w:szCs w:val="32"/>
      <w:lang w:eastAsia="ru-RU"/>
    </w:rPr>
  </w:style>
  <w:style w:type="character" w:styleId="ae">
    <w:name w:val="Emphasis"/>
    <w:basedOn w:val="a1"/>
    <w:qFormat/>
    <w:rsid w:val="002B51B3"/>
    <w:rPr>
      <w:i/>
      <w:iCs/>
    </w:rPr>
  </w:style>
  <w:style w:type="paragraph" w:styleId="af">
    <w:name w:val="footer"/>
    <w:basedOn w:val="a"/>
    <w:link w:val="af0"/>
    <w:uiPriority w:val="99"/>
    <w:rsid w:val="002B51B3"/>
    <w:pPr>
      <w:tabs>
        <w:tab w:val="center" w:pos="4677"/>
        <w:tab w:val="right" w:pos="9355"/>
      </w:tabs>
    </w:pPr>
  </w:style>
  <w:style w:type="character" w:customStyle="1" w:styleId="af0">
    <w:name w:val="Нижний колонтитул Знак"/>
    <w:basedOn w:val="a1"/>
    <w:link w:val="af"/>
    <w:uiPriority w:val="99"/>
    <w:rsid w:val="002B51B3"/>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2B51B3"/>
    <w:pPr>
      <w:widowControl w:val="0"/>
      <w:autoSpaceDE w:val="0"/>
      <w:autoSpaceDN w:val="0"/>
      <w:adjustRightInd w:val="0"/>
      <w:jc w:val="both"/>
    </w:pPr>
    <w:rPr>
      <w:rFonts w:ascii="Courier New" w:hAnsi="Courier New" w:cs="Courier New"/>
      <w:sz w:val="20"/>
      <w:szCs w:val="20"/>
    </w:rPr>
  </w:style>
  <w:style w:type="paragraph" w:customStyle="1" w:styleId="af2">
    <w:name w:val="Нормальный (таблица)"/>
    <w:basedOn w:val="a"/>
    <w:next w:val="a"/>
    <w:rsid w:val="002B51B3"/>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2B51B3"/>
    <w:pPr>
      <w:widowControl w:val="0"/>
      <w:autoSpaceDE w:val="0"/>
      <w:autoSpaceDN w:val="0"/>
      <w:adjustRightInd w:val="0"/>
    </w:pPr>
    <w:rPr>
      <w:rFonts w:ascii="Arial" w:hAnsi="Arial" w:cs="Arial"/>
    </w:rPr>
  </w:style>
  <w:style w:type="character" w:customStyle="1" w:styleId="af4">
    <w:name w:val="Цветовое выделение"/>
    <w:rsid w:val="002B51B3"/>
    <w:rPr>
      <w:b/>
      <w:bCs/>
      <w:color w:val="26282F"/>
      <w:sz w:val="26"/>
      <w:szCs w:val="26"/>
    </w:rPr>
  </w:style>
  <w:style w:type="character" w:customStyle="1" w:styleId="af5">
    <w:name w:val="Гипертекстовая ссылка"/>
    <w:rsid w:val="002B51B3"/>
    <w:rPr>
      <w:b/>
      <w:bCs/>
      <w:color w:val="auto"/>
      <w:sz w:val="26"/>
      <w:szCs w:val="26"/>
    </w:rPr>
  </w:style>
  <w:style w:type="paragraph" w:customStyle="1" w:styleId="ConsPlusNormal">
    <w:name w:val="ConsPlusNormal"/>
    <w:uiPriority w:val="99"/>
    <w:rsid w:val="002B5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1B3"/>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2B51B3"/>
    <w:rPr>
      <w:sz w:val="28"/>
      <w:szCs w:val="28"/>
      <w:shd w:val="clear" w:color="auto" w:fill="FFFFFF"/>
    </w:rPr>
  </w:style>
  <w:style w:type="paragraph" w:customStyle="1" w:styleId="22">
    <w:name w:val="Основной текст (2)"/>
    <w:basedOn w:val="a"/>
    <w:link w:val="21"/>
    <w:rsid w:val="002B51B3"/>
    <w:pPr>
      <w:widowControl w:val="0"/>
      <w:shd w:val="clear" w:color="auto" w:fill="FFFFFF"/>
      <w:spacing w:after="780" w:line="0" w:lineRule="atLeast"/>
      <w:jc w:val="center"/>
    </w:pPr>
    <w:rPr>
      <w:rFonts w:asciiTheme="minorHAnsi" w:eastAsiaTheme="minorHAnsi" w:hAnsiTheme="minorHAnsi" w:cstheme="minorBidi"/>
      <w:sz w:val="28"/>
      <w:szCs w:val="28"/>
      <w:lang w:eastAsia="en-US"/>
    </w:rPr>
  </w:style>
  <w:style w:type="character" w:customStyle="1" w:styleId="af6">
    <w:name w:val="Колонтитул"/>
    <w:basedOn w:val="a1"/>
    <w:rsid w:val="002B51B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2B51B3"/>
    <w:rPr>
      <w:sz w:val="24"/>
      <w:szCs w:val="24"/>
    </w:rPr>
  </w:style>
  <w:style w:type="paragraph" w:styleId="24">
    <w:name w:val="Body Text Indent 2"/>
    <w:basedOn w:val="a"/>
    <w:link w:val="23"/>
    <w:rsid w:val="002B51B3"/>
    <w:pPr>
      <w:ind w:firstLine="708"/>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1"/>
    <w:rsid w:val="002B51B3"/>
    <w:rPr>
      <w:rFonts w:ascii="Times New Roman" w:eastAsia="Times New Roman" w:hAnsi="Times New Roman" w:cs="Times New Roman"/>
      <w:sz w:val="24"/>
      <w:szCs w:val="24"/>
      <w:lang w:eastAsia="ru-RU"/>
    </w:rPr>
  </w:style>
  <w:style w:type="paragraph" w:styleId="31">
    <w:name w:val="Body Text Indent 3"/>
    <w:basedOn w:val="a"/>
    <w:link w:val="32"/>
    <w:rsid w:val="002B51B3"/>
    <w:pPr>
      <w:spacing w:after="120"/>
      <w:ind w:left="283"/>
    </w:pPr>
    <w:rPr>
      <w:sz w:val="16"/>
      <w:szCs w:val="16"/>
    </w:rPr>
  </w:style>
  <w:style w:type="character" w:customStyle="1" w:styleId="32">
    <w:name w:val="Основной текст с отступом 3 Знак"/>
    <w:basedOn w:val="a1"/>
    <w:link w:val="31"/>
    <w:rsid w:val="002B51B3"/>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2B51B3"/>
    <w:rPr>
      <w:rFonts w:ascii="Courier New" w:hAnsi="Courier New" w:cs="Courier New"/>
    </w:rPr>
  </w:style>
  <w:style w:type="paragraph" w:styleId="HTML0">
    <w:name w:val="HTML Preformatted"/>
    <w:basedOn w:val="a"/>
    <w:link w:val="HTML"/>
    <w:rsid w:val="002B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1">
    <w:name w:val="Стандартный HTML Знак1"/>
    <w:basedOn w:val="a1"/>
    <w:rsid w:val="002B51B3"/>
    <w:rPr>
      <w:rFonts w:ascii="Consolas" w:eastAsia="Times New Roman" w:hAnsi="Consolas" w:cs="Times New Roman"/>
      <w:sz w:val="20"/>
      <w:szCs w:val="20"/>
      <w:lang w:eastAsia="ru-RU"/>
    </w:rPr>
  </w:style>
  <w:style w:type="character" w:customStyle="1" w:styleId="WW8Num1z0">
    <w:name w:val="WW8Num1z0"/>
    <w:uiPriority w:val="99"/>
    <w:rsid w:val="002B51B3"/>
  </w:style>
  <w:style w:type="character" w:customStyle="1" w:styleId="WW8Num1z1">
    <w:name w:val="WW8Num1z1"/>
    <w:uiPriority w:val="99"/>
    <w:rsid w:val="002B51B3"/>
  </w:style>
  <w:style w:type="character" w:customStyle="1" w:styleId="WW8Num1z2">
    <w:name w:val="WW8Num1z2"/>
    <w:uiPriority w:val="99"/>
    <w:rsid w:val="002B51B3"/>
  </w:style>
  <w:style w:type="character" w:customStyle="1" w:styleId="WW8Num1z3">
    <w:name w:val="WW8Num1z3"/>
    <w:uiPriority w:val="99"/>
    <w:rsid w:val="002B51B3"/>
  </w:style>
  <w:style w:type="character" w:customStyle="1" w:styleId="WW8Num1z4">
    <w:name w:val="WW8Num1z4"/>
    <w:uiPriority w:val="99"/>
    <w:rsid w:val="002B51B3"/>
  </w:style>
  <w:style w:type="character" w:customStyle="1" w:styleId="WW8Num1z5">
    <w:name w:val="WW8Num1z5"/>
    <w:uiPriority w:val="99"/>
    <w:rsid w:val="002B51B3"/>
  </w:style>
  <w:style w:type="character" w:customStyle="1" w:styleId="WW8Num1z6">
    <w:name w:val="WW8Num1z6"/>
    <w:uiPriority w:val="99"/>
    <w:rsid w:val="002B51B3"/>
  </w:style>
  <w:style w:type="character" w:customStyle="1" w:styleId="WW8Num1z7">
    <w:name w:val="WW8Num1z7"/>
    <w:uiPriority w:val="99"/>
    <w:rsid w:val="002B51B3"/>
  </w:style>
  <w:style w:type="character" w:customStyle="1" w:styleId="WW8Num1z8">
    <w:name w:val="WW8Num1z8"/>
    <w:uiPriority w:val="99"/>
    <w:rsid w:val="002B51B3"/>
  </w:style>
  <w:style w:type="character" w:customStyle="1" w:styleId="WW8Num2z0">
    <w:name w:val="WW8Num2z0"/>
    <w:uiPriority w:val="99"/>
    <w:rsid w:val="002B51B3"/>
    <w:rPr>
      <w:rFonts w:ascii="Symbol" w:hAnsi="Symbol" w:cs="Symbol"/>
      <w:color w:val="auto"/>
      <w:sz w:val="16"/>
      <w:szCs w:val="16"/>
    </w:rPr>
  </w:style>
  <w:style w:type="character" w:customStyle="1" w:styleId="WW8Num3z0">
    <w:name w:val="WW8Num3z0"/>
    <w:uiPriority w:val="99"/>
    <w:rsid w:val="002B51B3"/>
    <w:rPr>
      <w:sz w:val="24"/>
      <w:szCs w:val="24"/>
    </w:rPr>
  </w:style>
  <w:style w:type="character" w:customStyle="1" w:styleId="WW8Num4z0">
    <w:name w:val="WW8Num4z0"/>
    <w:uiPriority w:val="99"/>
    <w:rsid w:val="002B51B3"/>
  </w:style>
  <w:style w:type="character" w:customStyle="1" w:styleId="WW8Num5z0">
    <w:name w:val="WW8Num5z0"/>
    <w:uiPriority w:val="99"/>
    <w:rsid w:val="002B51B3"/>
  </w:style>
  <w:style w:type="character" w:customStyle="1" w:styleId="WW8Num6z0">
    <w:name w:val="WW8Num6z0"/>
    <w:uiPriority w:val="99"/>
    <w:rsid w:val="002B51B3"/>
    <w:rPr>
      <w:sz w:val="28"/>
      <w:szCs w:val="28"/>
    </w:rPr>
  </w:style>
  <w:style w:type="character" w:customStyle="1" w:styleId="WW8Num7z0">
    <w:name w:val="WW8Num7z0"/>
    <w:uiPriority w:val="99"/>
    <w:rsid w:val="002B51B3"/>
    <w:rPr>
      <w:rFonts w:ascii="Times New Roman" w:hAnsi="Times New Roman" w:cs="Times New Roman"/>
      <w:sz w:val="24"/>
      <w:szCs w:val="24"/>
    </w:rPr>
  </w:style>
  <w:style w:type="character" w:customStyle="1" w:styleId="WW8Num8z0">
    <w:name w:val="WW8Num8z0"/>
    <w:uiPriority w:val="99"/>
    <w:rsid w:val="002B51B3"/>
  </w:style>
  <w:style w:type="character" w:customStyle="1" w:styleId="WW8Num8z1">
    <w:name w:val="WW8Num8z1"/>
    <w:uiPriority w:val="99"/>
    <w:rsid w:val="002B51B3"/>
    <w:rPr>
      <w:rFonts w:ascii="Times New Roman" w:hAnsi="Times New Roman" w:cs="Times New Roman"/>
      <w:sz w:val="24"/>
      <w:szCs w:val="24"/>
      <w:shd w:val="clear" w:color="auto" w:fill="auto"/>
    </w:rPr>
  </w:style>
  <w:style w:type="character" w:customStyle="1" w:styleId="WW8Num8z2">
    <w:name w:val="WW8Num8z2"/>
    <w:uiPriority w:val="99"/>
    <w:rsid w:val="002B51B3"/>
  </w:style>
  <w:style w:type="character" w:customStyle="1" w:styleId="WW8Num8z3">
    <w:name w:val="WW8Num8z3"/>
    <w:uiPriority w:val="99"/>
    <w:rsid w:val="002B51B3"/>
  </w:style>
  <w:style w:type="character" w:customStyle="1" w:styleId="WW8Num8z4">
    <w:name w:val="WW8Num8z4"/>
    <w:uiPriority w:val="99"/>
    <w:rsid w:val="002B51B3"/>
  </w:style>
  <w:style w:type="character" w:customStyle="1" w:styleId="WW8Num8z5">
    <w:name w:val="WW8Num8z5"/>
    <w:uiPriority w:val="99"/>
    <w:rsid w:val="002B51B3"/>
  </w:style>
  <w:style w:type="character" w:customStyle="1" w:styleId="WW8Num8z6">
    <w:name w:val="WW8Num8z6"/>
    <w:uiPriority w:val="99"/>
    <w:rsid w:val="002B51B3"/>
  </w:style>
  <w:style w:type="character" w:customStyle="1" w:styleId="WW8Num8z7">
    <w:name w:val="WW8Num8z7"/>
    <w:uiPriority w:val="99"/>
    <w:rsid w:val="002B51B3"/>
  </w:style>
  <w:style w:type="character" w:customStyle="1" w:styleId="WW8Num8z8">
    <w:name w:val="WW8Num8z8"/>
    <w:uiPriority w:val="99"/>
    <w:rsid w:val="002B51B3"/>
  </w:style>
  <w:style w:type="character" w:customStyle="1" w:styleId="WW8Num9z0">
    <w:name w:val="WW8Num9z0"/>
    <w:uiPriority w:val="99"/>
    <w:rsid w:val="002B51B3"/>
  </w:style>
  <w:style w:type="character" w:customStyle="1" w:styleId="WW8Num9z1">
    <w:name w:val="WW8Num9z1"/>
    <w:uiPriority w:val="99"/>
    <w:rsid w:val="002B51B3"/>
  </w:style>
  <w:style w:type="character" w:customStyle="1" w:styleId="WW8Num9z2">
    <w:name w:val="WW8Num9z2"/>
    <w:uiPriority w:val="99"/>
    <w:rsid w:val="002B51B3"/>
  </w:style>
  <w:style w:type="character" w:customStyle="1" w:styleId="WW8Num9z3">
    <w:name w:val="WW8Num9z3"/>
    <w:uiPriority w:val="99"/>
    <w:rsid w:val="002B51B3"/>
  </w:style>
  <w:style w:type="character" w:customStyle="1" w:styleId="WW8Num9z4">
    <w:name w:val="WW8Num9z4"/>
    <w:uiPriority w:val="99"/>
    <w:rsid w:val="002B51B3"/>
  </w:style>
  <w:style w:type="character" w:customStyle="1" w:styleId="WW8Num9z5">
    <w:name w:val="WW8Num9z5"/>
    <w:uiPriority w:val="99"/>
    <w:rsid w:val="002B51B3"/>
  </w:style>
  <w:style w:type="character" w:customStyle="1" w:styleId="WW8Num9z6">
    <w:name w:val="WW8Num9z6"/>
    <w:uiPriority w:val="99"/>
    <w:rsid w:val="002B51B3"/>
  </w:style>
  <w:style w:type="character" w:customStyle="1" w:styleId="WW8Num9z7">
    <w:name w:val="WW8Num9z7"/>
    <w:uiPriority w:val="99"/>
    <w:rsid w:val="002B51B3"/>
  </w:style>
  <w:style w:type="character" w:customStyle="1" w:styleId="WW8Num9z8">
    <w:name w:val="WW8Num9z8"/>
    <w:uiPriority w:val="99"/>
    <w:rsid w:val="002B51B3"/>
  </w:style>
  <w:style w:type="character" w:customStyle="1" w:styleId="25">
    <w:name w:val="Основной шрифт абзаца2"/>
    <w:uiPriority w:val="99"/>
    <w:rsid w:val="002B51B3"/>
  </w:style>
  <w:style w:type="character" w:customStyle="1" w:styleId="WW8Num3z1">
    <w:name w:val="WW8Num3z1"/>
    <w:uiPriority w:val="99"/>
    <w:rsid w:val="002B51B3"/>
  </w:style>
  <w:style w:type="character" w:customStyle="1" w:styleId="WW8Num3z2">
    <w:name w:val="WW8Num3z2"/>
    <w:uiPriority w:val="99"/>
    <w:rsid w:val="002B51B3"/>
  </w:style>
  <w:style w:type="character" w:customStyle="1" w:styleId="WW8Num3z3">
    <w:name w:val="WW8Num3z3"/>
    <w:uiPriority w:val="99"/>
    <w:rsid w:val="002B51B3"/>
  </w:style>
  <w:style w:type="character" w:customStyle="1" w:styleId="WW8Num3z4">
    <w:name w:val="WW8Num3z4"/>
    <w:uiPriority w:val="99"/>
    <w:rsid w:val="002B51B3"/>
  </w:style>
  <w:style w:type="character" w:customStyle="1" w:styleId="WW8Num3z5">
    <w:name w:val="WW8Num3z5"/>
    <w:uiPriority w:val="99"/>
    <w:rsid w:val="002B51B3"/>
  </w:style>
  <w:style w:type="character" w:customStyle="1" w:styleId="WW8Num3z6">
    <w:name w:val="WW8Num3z6"/>
    <w:uiPriority w:val="99"/>
    <w:rsid w:val="002B51B3"/>
  </w:style>
  <w:style w:type="character" w:customStyle="1" w:styleId="WW8Num3z7">
    <w:name w:val="WW8Num3z7"/>
    <w:uiPriority w:val="99"/>
    <w:rsid w:val="002B51B3"/>
  </w:style>
  <w:style w:type="character" w:customStyle="1" w:styleId="WW8Num3z8">
    <w:name w:val="WW8Num3z8"/>
    <w:uiPriority w:val="99"/>
    <w:rsid w:val="002B51B3"/>
  </w:style>
  <w:style w:type="character" w:customStyle="1" w:styleId="WW8Num4z1">
    <w:name w:val="WW8Num4z1"/>
    <w:uiPriority w:val="99"/>
    <w:rsid w:val="002B51B3"/>
  </w:style>
  <w:style w:type="character" w:customStyle="1" w:styleId="WW8Num4z2">
    <w:name w:val="WW8Num4z2"/>
    <w:uiPriority w:val="99"/>
    <w:rsid w:val="002B51B3"/>
  </w:style>
  <w:style w:type="character" w:customStyle="1" w:styleId="WW8Num4z3">
    <w:name w:val="WW8Num4z3"/>
    <w:uiPriority w:val="99"/>
    <w:rsid w:val="002B51B3"/>
  </w:style>
  <w:style w:type="character" w:customStyle="1" w:styleId="WW8Num4z4">
    <w:name w:val="WW8Num4z4"/>
    <w:uiPriority w:val="99"/>
    <w:rsid w:val="002B51B3"/>
  </w:style>
  <w:style w:type="character" w:customStyle="1" w:styleId="WW8Num4z5">
    <w:name w:val="WW8Num4z5"/>
    <w:uiPriority w:val="99"/>
    <w:rsid w:val="002B51B3"/>
  </w:style>
  <w:style w:type="character" w:customStyle="1" w:styleId="WW8Num4z6">
    <w:name w:val="WW8Num4z6"/>
    <w:uiPriority w:val="99"/>
    <w:rsid w:val="002B51B3"/>
  </w:style>
  <w:style w:type="character" w:customStyle="1" w:styleId="WW8Num4z7">
    <w:name w:val="WW8Num4z7"/>
    <w:uiPriority w:val="99"/>
    <w:rsid w:val="002B51B3"/>
  </w:style>
  <w:style w:type="character" w:customStyle="1" w:styleId="WW8Num4z8">
    <w:name w:val="WW8Num4z8"/>
    <w:uiPriority w:val="99"/>
    <w:rsid w:val="002B51B3"/>
  </w:style>
  <w:style w:type="character" w:customStyle="1" w:styleId="WW8Num5z1">
    <w:name w:val="WW8Num5z1"/>
    <w:uiPriority w:val="99"/>
    <w:rsid w:val="002B51B3"/>
  </w:style>
  <w:style w:type="character" w:customStyle="1" w:styleId="WW8Num5z2">
    <w:name w:val="WW8Num5z2"/>
    <w:uiPriority w:val="99"/>
    <w:rsid w:val="002B51B3"/>
  </w:style>
  <w:style w:type="character" w:customStyle="1" w:styleId="WW8Num5z3">
    <w:name w:val="WW8Num5z3"/>
    <w:uiPriority w:val="99"/>
    <w:rsid w:val="002B51B3"/>
  </w:style>
  <w:style w:type="character" w:customStyle="1" w:styleId="WW8Num5z4">
    <w:name w:val="WW8Num5z4"/>
    <w:uiPriority w:val="99"/>
    <w:rsid w:val="002B51B3"/>
  </w:style>
  <w:style w:type="character" w:customStyle="1" w:styleId="WW8Num5z5">
    <w:name w:val="WW8Num5z5"/>
    <w:uiPriority w:val="99"/>
    <w:rsid w:val="002B51B3"/>
  </w:style>
  <w:style w:type="character" w:customStyle="1" w:styleId="WW8Num5z6">
    <w:name w:val="WW8Num5z6"/>
    <w:uiPriority w:val="99"/>
    <w:rsid w:val="002B51B3"/>
  </w:style>
  <w:style w:type="character" w:customStyle="1" w:styleId="WW8Num5z7">
    <w:name w:val="WW8Num5z7"/>
    <w:uiPriority w:val="99"/>
    <w:rsid w:val="002B51B3"/>
  </w:style>
  <w:style w:type="character" w:customStyle="1" w:styleId="WW8Num5z8">
    <w:name w:val="WW8Num5z8"/>
    <w:uiPriority w:val="99"/>
    <w:rsid w:val="002B51B3"/>
  </w:style>
  <w:style w:type="character" w:customStyle="1" w:styleId="WW8Num6z1">
    <w:name w:val="WW8Num6z1"/>
    <w:uiPriority w:val="99"/>
    <w:rsid w:val="002B51B3"/>
  </w:style>
  <w:style w:type="character" w:customStyle="1" w:styleId="WW8Num6z2">
    <w:name w:val="WW8Num6z2"/>
    <w:uiPriority w:val="99"/>
    <w:rsid w:val="002B51B3"/>
  </w:style>
  <w:style w:type="character" w:customStyle="1" w:styleId="WW8Num6z3">
    <w:name w:val="WW8Num6z3"/>
    <w:uiPriority w:val="99"/>
    <w:rsid w:val="002B51B3"/>
  </w:style>
  <w:style w:type="character" w:customStyle="1" w:styleId="WW8Num6z4">
    <w:name w:val="WW8Num6z4"/>
    <w:uiPriority w:val="99"/>
    <w:rsid w:val="002B51B3"/>
  </w:style>
  <w:style w:type="character" w:customStyle="1" w:styleId="WW8Num6z5">
    <w:name w:val="WW8Num6z5"/>
    <w:uiPriority w:val="99"/>
    <w:rsid w:val="002B51B3"/>
  </w:style>
  <w:style w:type="character" w:customStyle="1" w:styleId="WW8Num6z6">
    <w:name w:val="WW8Num6z6"/>
    <w:uiPriority w:val="99"/>
    <w:rsid w:val="002B51B3"/>
  </w:style>
  <w:style w:type="character" w:customStyle="1" w:styleId="WW8Num6z7">
    <w:name w:val="WW8Num6z7"/>
    <w:uiPriority w:val="99"/>
    <w:rsid w:val="002B51B3"/>
  </w:style>
  <w:style w:type="character" w:customStyle="1" w:styleId="WW8Num6z8">
    <w:name w:val="WW8Num6z8"/>
    <w:uiPriority w:val="99"/>
    <w:rsid w:val="002B51B3"/>
  </w:style>
  <w:style w:type="character" w:customStyle="1" w:styleId="11">
    <w:name w:val="Основной шрифт абзаца1"/>
    <w:uiPriority w:val="99"/>
    <w:rsid w:val="002B51B3"/>
  </w:style>
  <w:style w:type="character" w:customStyle="1" w:styleId="af7">
    <w:name w:val="Маркеры списка"/>
    <w:uiPriority w:val="99"/>
    <w:rsid w:val="002B51B3"/>
    <w:rPr>
      <w:rFonts w:ascii="OpenSymbol" w:hAnsi="OpenSymbol" w:cs="OpenSymbol"/>
    </w:rPr>
  </w:style>
  <w:style w:type="character" w:customStyle="1" w:styleId="af8">
    <w:name w:val="Символ нумерации"/>
    <w:uiPriority w:val="99"/>
    <w:rsid w:val="002B51B3"/>
  </w:style>
  <w:style w:type="paragraph" w:customStyle="1" w:styleId="af9">
    <w:name w:val="Заголовок"/>
    <w:basedOn w:val="a"/>
    <w:next w:val="a0"/>
    <w:uiPriority w:val="99"/>
    <w:rsid w:val="002B51B3"/>
    <w:pPr>
      <w:keepNext/>
      <w:suppressAutoHyphens/>
      <w:spacing w:before="240" w:after="120"/>
    </w:pPr>
    <w:rPr>
      <w:rFonts w:ascii="Arial" w:hAnsi="Arial" w:cs="Arial"/>
      <w:sz w:val="28"/>
      <w:szCs w:val="28"/>
      <w:lang w:eastAsia="ar-SA"/>
    </w:rPr>
  </w:style>
  <w:style w:type="paragraph" w:styleId="afa">
    <w:name w:val="List"/>
    <w:basedOn w:val="a0"/>
    <w:uiPriority w:val="99"/>
    <w:rsid w:val="002B51B3"/>
  </w:style>
  <w:style w:type="paragraph" w:customStyle="1" w:styleId="26">
    <w:name w:val="Название2"/>
    <w:basedOn w:val="a"/>
    <w:uiPriority w:val="99"/>
    <w:rsid w:val="002B51B3"/>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2B51B3"/>
    <w:pPr>
      <w:suppressLineNumbers/>
      <w:suppressAutoHyphens/>
    </w:pPr>
    <w:rPr>
      <w:rFonts w:ascii="Calibri" w:hAnsi="Calibri"/>
      <w:lang w:eastAsia="ar-SA"/>
    </w:rPr>
  </w:style>
  <w:style w:type="paragraph" w:customStyle="1" w:styleId="12">
    <w:name w:val="Название1"/>
    <w:basedOn w:val="a"/>
    <w:uiPriority w:val="99"/>
    <w:rsid w:val="002B51B3"/>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2B51B3"/>
    <w:pPr>
      <w:suppressLineNumbers/>
      <w:suppressAutoHyphens/>
    </w:pPr>
    <w:rPr>
      <w:rFonts w:ascii="Calibri" w:hAnsi="Calibri"/>
      <w:lang w:eastAsia="ar-SA"/>
    </w:rPr>
  </w:style>
  <w:style w:type="paragraph" w:styleId="afb">
    <w:name w:val="Body Text Indent"/>
    <w:basedOn w:val="a"/>
    <w:link w:val="afc"/>
    <w:uiPriority w:val="99"/>
    <w:rsid w:val="002B51B3"/>
    <w:pPr>
      <w:suppressAutoHyphens/>
      <w:spacing w:before="280" w:after="280"/>
    </w:pPr>
    <w:rPr>
      <w:rFonts w:ascii="Calibri" w:hAnsi="Calibri"/>
      <w:lang w:eastAsia="ar-SA"/>
    </w:rPr>
  </w:style>
  <w:style w:type="character" w:customStyle="1" w:styleId="afc">
    <w:name w:val="Основной текст с отступом Знак"/>
    <w:basedOn w:val="a1"/>
    <w:link w:val="afb"/>
    <w:uiPriority w:val="99"/>
    <w:rsid w:val="002B51B3"/>
    <w:rPr>
      <w:rFonts w:ascii="Calibri" w:eastAsia="Times New Roman" w:hAnsi="Calibri" w:cs="Times New Roman"/>
      <w:sz w:val="24"/>
      <w:szCs w:val="24"/>
      <w:lang w:eastAsia="ar-SA"/>
    </w:rPr>
  </w:style>
  <w:style w:type="paragraph" w:customStyle="1" w:styleId="211">
    <w:name w:val="Основной текст 21"/>
    <w:basedOn w:val="a"/>
    <w:uiPriority w:val="99"/>
    <w:rsid w:val="002B51B3"/>
    <w:pPr>
      <w:suppressAutoHyphens/>
      <w:spacing w:before="280" w:after="280"/>
    </w:pPr>
    <w:rPr>
      <w:rFonts w:ascii="Calibri" w:hAnsi="Calibri"/>
      <w:lang w:eastAsia="ar-SA"/>
    </w:rPr>
  </w:style>
  <w:style w:type="paragraph" w:styleId="14">
    <w:name w:val="toc 1"/>
    <w:basedOn w:val="a"/>
    <w:autoRedefine/>
    <w:uiPriority w:val="99"/>
    <w:rsid w:val="002B51B3"/>
    <w:pPr>
      <w:suppressAutoHyphens/>
      <w:spacing w:before="280" w:after="280"/>
    </w:pPr>
    <w:rPr>
      <w:rFonts w:ascii="Calibri" w:hAnsi="Calibri"/>
      <w:lang w:eastAsia="ar-SA"/>
    </w:rPr>
  </w:style>
  <w:style w:type="paragraph" w:styleId="33">
    <w:name w:val="toc 3"/>
    <w:basedOn w:val="a"/>
    <w:autoRedefine/>
    <w:uiPriority w:val="99"/>
    <w:rsid w:val="002B51B3"/>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2B51B3"/>
    <w:pPr>
      <w:suppressAutoHyphens/>
      <w:spacing w:before="280" w:after="280"/>
    </w:pPr>
    <w:rPr>
      <w:rFonts w:ascii="Calibri" w:hAnsi="Calibri"/>
      <w:lang w:eastAsia="ar-SA"/>
    </w:rPr>
  </w:style>
  <w:style w:type="paragraph" w:customStyle="1" w:styleId="report">
    <w:name w:val="report"/>
    <w:basedOn w:val="a"/>
    <w:uiPriority w:val="99"/>
    <w:rsid w:val="002B51B3"/>
    <w:pPr>
      <w:suppressAutoHyphens/>
      <w:spacing w:before="280" w:after="280"/>
    </w:pPr>
    <w:rPr>
      <w:rFonts w:ascii="Calibri" w:hAnsi="Calibri"/>
      <w:lang w:eastAsia="ar-SA"/>
    </w:rPr>
  </w:style>
  <w:style w:type="paragraph" w:styleId="afd">
    <w:name w:val="Subtitle"/>
    <w:basedOn w:val="a"/>
    <w:next w:val="a0"/>
    <w:link w:val="afe"/>
    <w:uiPriority w:val="99"/>
    <w:qFormat/>
    <w:rsid w:val="002B51B3"/>
    <w:pPr>
      <w:suppressAutoHyphens/>
      <w:spacing w:before="280" w:after="280"/>
    </w:pPr>
    <w:rPr>
      <w:rFonts w:ascii="Calibri" w:hAnsi="Calibri"/>
      <w:lang w:eastAsia="ar-SA"/>
    </w:rPr>
  </w:style>
  <w:style w:type="character" w:customStyle="1" w:styleId="afe">
    <w:name w:val="Подзаголовок Знак"/>
    <w:basedOn w:val="a1"/>
    <w:link w:val="afd"/>
    <w:uiPriority w:val="99"/>
    <w:rsid w:val="002B51B3"/>
    <w:rPr>
      <w:rFonts w:ascii="Calibri" w:eastAsia="Times New Roman" w:hAnsi="Calibri" w:cs="Times New Roman"/>
      <w:sz w:val="24"/>
      <w:szCs w:val="24"/>
      <w:lang w:eastAsia="ar-SA"/>
    </w:rPr>
  </w:style>
  <w:style w:type="paragraph" w:customStyle="1" w:styleId="aff">
    <w:name w:val="a"/>
    <w:basedOn w:val="a"/>
    <w:uiPriority w:val="99"/>
    <w:rsid w:val="002B51B3"/>
    <w:pPr>
      <w:suppressAutoHyphens/>
      <w:spacing w:before="280" w:after="280"/>
    </w:pPr>
    <w:rPr>
      <w:rFonts w:ascii="Calibri" w:hAnsi="Calibri"/>
      <w:lang w:eastAsia="ar-SA"/>
    </w:rPr>
  </w:style>
  <w:style w:type="paragraph" w:styleId="z-">
    <w:name w:val="HTML Bottom of Form"/>
    <w:basedOn w:val="a"/>
    <w:next w:val="a"/>
    <w:link w:val="z-0"/>
    <w:hidden/>
    <w:uiPriority w:val="99"/>
    <w:rsid w:val="002B51B3"/>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2B51B3"/>
    <w:rPr>
      <w:rFonts w:ascii="Arial" w:eastAsia="Times New Roman" w:hAnsi="Arial" w:cs="Arial"/>
      <w:vanish/>
      <w:sz w:val="16"/>
      <w:szCs w:val="16"/>
      <w:lang w:eastAsia="ar-SA"/>
    </w:rPr>
  </w:style>
  <w:style w:type="paragraph" w:styleId="aff0">
    <w:name w:val="Balloon Text"/>
    <w:basedOn w:val="a"/>
    <w:link w:val="aff1"/>
    <w:uiPriority w:val="99"/>
    <w:rsid w:val="002B51B3"/>
    <w:pPr>
      <w:suppressAutoHyphens/>
    </w:pPr>
    <w:rPr>
      <w:rFonts w:ascii="Tahoma" w:hAnsi="Tahoma" w:cs="Tahoma"/>
      <w:sz w:val="16"/>
      <w:szCs w:val="16"/>
      <w:lang w:eastAsia="ar-SA"/>
    </w:rPr>
  </w:style>
  <w:style w:type="character" w:customStyle="1" w:styleId="aff1">
    <w:name w:val="Текст выноски Знак"/>
    <w:basedOn w:val="a1"/>
    <w:link w:val="aff0"/>
    <w:uiPriority w:val="99"/>
    <w:rsid w:val="002B51B3"/>
    <w:rPr>
      <w:rFonts w:ascii="Tahoma" w:eastAsia="Times New Roman" w:hAnsi="Tahoma" w:cs="Tahoma"/>
      <w:sz w:val="16"/>
      <w:szCs w:val="16"/>
      <w:lang w:eastAsia="ar-SA"/>
    </w:rPr>
  </w:style>
  <w:style w:type="paragraph" w:styleId="15">
    <w:name w:val="index 1"/>
    <w:basedOn w:val="a"/>
    <w:next w:val="a"/>
    <w:autoRedefine/>
    <w:uiPriority w:val="99"/>
    <w:rsid w:val="002B51B3"/>
    <w:pPr>
      <w:suppressAutoHyphens/>
      <w:ind w:left="240" w:hanging="240"/>
    </w:pPr>
    <w:rPr>
      <w:rFonts w:ascii="Calibri" w:hAnsi="Calibri"/>
      <w:lang w:eastAsia="ar-SA"/>
    </w:rPr>
  </w:style>
  <w:style w:type="paragraph" w:styleId="aff2">
    <w:name w:val="index heading"/>
    <w:basedOn w:val="a"/>
    <w:next w:val="15"/>
    <w:uiPriority w:val="99"/>
    <w:rsid w:val="002B51B3"/>
    <w:pPr>
      <w:suppressAutoHyphens/>
    </w:pPr>
    <w:rPr>
      <w:rFonts w:ascii="Calibri" w:hAnsi="Calibri"/>
      <w:lang w:eastAsia="ar-SA"/>
    </w:rPr>
  </w:style>
  <w:style w:type="paragraph" w:customStyle="1" w:styleId="aff3">
    <w:name w:val="Содержимое таблицы"/>
    <w:basedOn w:val="a"/>
    <w:uiPriority w:val="99"/>
    <w:rsid w:val="002B51B3"/>
    <w:pPr>
      <w:suppressLineNumbers/>
      <w:suppressAutoHyphens/>
    </w:pPr>
    <w:rPr>
      <w:rFonts w:ascii="Calibri" w:hAnsi="Calibri"/>
      <w:lang w:eastAsia="ar-SA"/>
    </w:rPr>
  </w:style>
  <w:style w:type="paragraph" w:customStyle="1" w:styleId="aff4">
    <w:name w:val="Заголовок таблицы"/>
    <w:basedOn w:val="aff3"/>
    <w:uiPriority w:val="99"/>
    <w:rsid w:val="002B51B3"/>
    <w:pPr>
      <w:jc w:val="center"/>
    </w:pPr>
    <w:rPr>
      <w:b/>
      <w:bCs/>
    </w:rPr>
  </w:style>
  <w:style w:type="paragraph" w:customStyle="1" w:styleId="aff5">
    <w:name w:val="Содержимое врезки"/>
    <w:basedOn w:val="a0"/>
    <w:uiPriority w:val="99"/>
    <w:rsid w:val="002B51B3"/>
  </w:style>
  <w:style w:type="character" w:styleId="aff6">
    <w:name w:val="Strong"/>
    <w:basedOn w:val="a1"/>
    <w:uiPriority w:val="99"/>
    <w:qFormat/>
    <w:rsid w:val="002B5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7569</Words>
  <Characters>43147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Анна</cp:lastModifiedBy>
  <cp:revision>2</cp:revision>
  <dcterms:created xsi:type="dcterms:W3CDTF">2024-03-25T03:34:00Z</dcterms:created>
  <dcterms:modified xsi:type="dcterms:W3CDTF">2024-03-25T03:34:00Z</dcterms:modified>
</cp:coreProperties>
</file>